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F" w:rsidRPr="002E731F" w:rsidRDefault="002E731F" w:rsidP="002E731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E731F">
        <w:rPr>
          <w:b/>
          <w:sz w:val="36"/>
          <w:szCs w:val="36"/>
          <w:u w:val="single"/>
        </w:rPr>
        <w:t>PRIMARY PE AND SPORT PREMIUM MEMBERSHIP PLAN</w:t>
      </w:r>
    </w:p>
    <w:p w:rsidR="002E731F" w:rsidRDefault="002E731F" w:rsidP="002E731F">
      <w:pPr>
        <w:jc w:val="center"/>
      </w:pPr>
      <w:r w:rsidRPr="002E731F">
        <w:rPr>
          <w:b/>
          <w:sz w:val="36"/>
          <w:szCs w:val="36"/>
          <w:u w:val="single"/>
        </w:rPr>
        <w:t>2017 – 2020</w:t>
      </w:r>
    </w:p>
    <w:p w:rsidR="002E731F" w:rsidRDefault="002E731F" w:rsidP="002E731F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 w:rsidRPr="002E731F">
        <w:rPr>
          <w:b/>
          <w:sz w:val="32"/>
          <w:szCs w:val="32"/>
          <w:u w:val="single"/>
        </w:rPr>
        <w:t>Castle Point &amp; Rochford School Sport Partnership in partnership with the Youth Sport Trust</w:t>
      </w:r>
    </w:p>
    <w:p w:rsidR="002E731F" w:rsidRPr="002E731F" w:rsidRDefault="002E731F" w:rsidP="002E731F"/>
    <w:p w:rsidR="002E731F" w:rsidRPr="00FB55F7" w:rsidRDefault="002E731F" w:rsidP="002E731F">
      <w:pPr>
        <w:rPr>
          <w:sz w:val="24"/>
          <w:szCs w:val="24"/>
        </w:rPr>
      </w:pPr>
      <w:r w:rsidRPr="00FB55F7">
        <w:rPr>
          <w:b/>
          <w:sz w:val="24"/>
          <w:szCs w:val="24"/>
          <w:u w:val="single"/>
        </w:rPr>
        <w:t>BASIC MEMBERSHIP – FOR ALL SCHOOLS</w:t>
      </w:r>
    </w:p>
    <w:p w:rsidR="002E731F" w:rsidRPr="00FB55F7" w:rsidRDefault="002E731F" w:rsidP="002E731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B55F7">
        <w:rPr>
          <w:sz w:val="24"/>
          <w:szCs w:val="24"/>
        </w:rPr>
        <w:t>A commitment to an annual fee</w:t>
      </w:r>
    </w:p>
    <w:p w:rsidR="002E731F" w:rsidRPr="00FB55F7" w:rsidRDefault="00FB55F7" w:rsidP="002E731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Primary School - £1,950</w:t>
      </w:r>
    </w:p>
    <w:p w:rsidR="002E731F" w:rsidRPr="00FB55F7" w:rsidRDefault="002E731F" w:rsidP="002E731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B55F7">
        <w:rPr>
          <w:sz w:val="24"/>
          <w:szCs w:val="24"/>
        </w:rPr>
        <w:t>Junio</w:t>
      </w:r>
      <w:r w:rsidR="00FB55F7">
        <w:rPr>
          <w:sz w:val="24"/>
          <w:szCs w:val="24"/>
        </w:rPr>
        <w:t>r/Infant/Special School - £1,700</w:t>
      </w:r>
    </w:p>
    <w:p w:rsidR="002E731F" w:rsidRPr="00D24817" w:rsidRDefault="002E731F" w:rsidP="002E731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B55F7">
        <w:rPr>
          <w:sz w:val="24"/>
          <w:szCs w:val="24"/>
        </w:rPr>
        <w:t>SSP membership includes Youth Sport Trust membership with local delivery</w:t>
      </w:r>
    </w:p>
    <w:p w:rsidR="00D24817" w:rsidRPr="00FB55F7" w:rsidRDefault="00D24817" w:rsidP="00D24817">
      <w:pPr>
        <w:pStyle w:val="ListParagraph"/>
        <w:rPr>
          <w:b/>
          <w:sz w:val="24"/>
          <w:szCs w:val="24"/>
          <w:u w:val="single"/>
        </w:rPr>
      </w:pPr>
    </w:p>
    <w:p w:rsidR="00FB55F7" w:rsidRPr="00D24817" w:rsidRDefault="00FB55F7" w:rsidP="00FB55F7">
      <w:pPr>
        <w:pStyle w:val="NoSpacing"/>
        <w:rPr>
          <w:b/>
          <w:u w:val="single"/>
        </w:rPr>
      </w:pPr>
      <w:r w:rsidRPr="00D24817">
        <w:rPr>
          <w:b/>
          <w:u w:val="single"/>
        </w:rPr>
        <w:t>OBJECTIVES: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>To provide high quality support to Primary Teachers across all schools to ensure confidence and competence in curricular Physical Education.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>To increase the number of opportunities for all young people to access high quality School Sport, clubs, competitions, festivals and targeted projects.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>To support school leaders in evidencing the impact of Sport Premium funding, auditing needs and developing school strategy.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>To ensure young people in our schools can access high quality health and wellbeing opportunities to support their overall development.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 xml:space="preserve">To provide a wide range of fully inclusive events and staff CPD to ensure the PE and School Sport offer reaches all young people and caters for their needs. 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>To provide an infrastructure to support the ongoing development of PE, School Sport and Physical Activity.</w:t>
      </w:r>
    </w:p>
    <w:p w:rsidR="00FB55F7" w:rsidRPr="00FB55F7" w:rsidRDefault="00FB55F7" w:rsidP="00FB55F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B55F7">
        <w:rPr>
          <w:sz w:val="24"/>
          <w:szCs w:val="24"/>
        </w:rPr>
        <w:t>To enable schools to integrate physical activity within the structure of the school day (achieving 30 active minutes per day).</w:t>
      </w:r>
    </w:p>
    <w:p w:rsidR="002E731F" w:rsidRPr="002E731F" w:rsidRDefault="00FB55F7" w:rsidP="002E731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A75B74" wp14:editId="5C6C3B8B">
            <wp:simplePos x="0" y="0"/>
            <wp:positionH relativeFrom="column">
              <wp:posOffset>3612515</wp:posOffset>
            </wp:positionH>
            <wp:positionV relativeFrom="paragraph">
              <wp:posOffset>81280</wp:posOffset>
            </wp:positionV>
            <wp:extent cx="1197610" cy="1059180"/>
            <wp:effectExtent l="0" t="0" r="2540" b="7620"/>
            <wp:wrapNone/>
            <wp:docPr id="1" name="Picture 1" descr="Youth%20Sport%20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h%20Sport%20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1F" w:rsidRPr="002E731F" w:rsidRDefault="002E731F" w:rsidP="002E731F"/>
    <w:p w:rsidR="002E731F" w:rsidRPr="002E731F" w:rsidRDefault="002E731F" w:rsidP="002E731F"/>
    <w:p w:rsidR="00FA4BBF" w:rsidRDefault="00FB55F7" w:rsidP="00D24817">
      <w:pPr>
        <w:jc w:val="center"/>
      </w:pPr>
      <w:r>
        <w:rPr>
          <w:noProof/>
          <w:lang w:eastAsia="en-GB"/>
        </w:rPr>
        <w:drawing>
          <wp:inline distT="0" distB="0" distL="0" distR="0" wp14:anchorId="4069080C" wp14:editId="186686A2">
            <wp:extent cx="8221508" cy="744235"/>
            <wp:effectExtent l="0" t="0" r="8255" b="0"/>
            <wp:docPr id="2" name="Picture 2" descr="W:\CPRSSP\Tracy Admin\Logo's\SSP web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PRSSP\Tracy Admin\Logo's\SSP websit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BF" w:rsidRDefault="00D24817" w:rsidP="00FA4B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5E101" wp14:editId="47E5B0C4">
                <wp:simplePos x="0" y="0"/>
                <wp:positionH relativeFrom="column">
                  <wp:posOffset>6590030</wp:posOffset>
                </wp:positionH>
                <wp:positionV relativeFrom="paragraph">
                  <wp:posOffset>-62865</wp:posOffset>
                </wp:positionV>
                <wp:extent cx="3325495" cy="1626235"/>
                <wp:effectExtent l="0" t="0" r="2730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626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BBF" w:rsidRPr="00F6539C" w:rsidRDefault="00FA4BBF" w:rsidP="00FA4BB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539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Health and Wellbeing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Support in establishing or retaining a Change4Life </w:t>
                            </w:r>
                            <w:r w:rsidR="00FB55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Book a ‘Healthy Lifestyle’ assembly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Access to Flying Start project – and family event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 x Active Kids Festivals – engaging inactive children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Athlete Mentor Masterclass ‘dealing with exam stress’ workshops f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 Year 6 students (Get to the Start L</w:t>
                            </w: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ine)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Staff ‘health and wellbeing’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95E101" id="Rectangle 6" o:spid="_x0000_s1026" style="position:absolute;margin-left:518.9pt;margin-top:-4.95pt;width:261.85pt;height:12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" fillcolor="#c6d9f1 [671]" strokecolor="#548dd4 [1951]" strokeweight="2pt">
                <v:textbox>
                  <w:txbxContent>
                    <w:p w:rsidR="00FA4BBF" w:rsidRPr="00F6539C" w:rsidRDefault="00FA4BBF" w:rsidP="00FA4BBF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539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Health and Wellbeing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Support in establishing or retaining a Change4Life </w:t>
                      </w:r>
                      <w:r w:rsidR="00FB55F7">
                        <w:rPr>
                          <w:color w:val="000000" w:themeColor="text1"/>
                          <w:sz w:val="20"/>
                          <w:szCs w:val="20"/>
                        </w:rPr>
                        <w:t>Club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Book a ‘Healthy Lifestyle’ assembly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Access to Flying Start project – and family event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3 x Active Kids Festivals – engaging inactive children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Athlete Mentor Masterclass ‘dealing with exam stress’ workshops f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or Year 6 students (Get to the Start L</w:t>
                      </w: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ine)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Staff ‘health and wellbeing’ programme</w:t>
                      </w:r>
                    </w:p>
                  </w:txbxContent>
                </v:textbox>
              </v:rect>
            </w:pict>
          </mc:Fallback>
        </mc:AlternateContent>
      </w:r>
      <w:r w:rsidR="00FB5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21B85" wp14:editId="0BE677FD">
                <wp:simplePos x="0" y="0"/>
                <wp:positionH relativeFrom="column">
                  <wp:posOffset>-60960</wp:posOffset>
                </wp:positionH>
                <wp:positionV relativeFrom="paragraph">
                  <wp:posOffset>45085</wp:posOffset>
                </wp:positionV>
                <wp:extent cx="3625215" cy="2950845"/>
                <wp:effectExtent l="0" t="0" r="1333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950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BBF" w:rsidRPr="001E5FE9" w:rsidRDefault="00FA4BBF" w:rsidP="00AC2740">
                            <w:pPr>
                              <w:pStyle w:val="NoSpacing"/>
                              <w:shd w:val="clear" w:color="auto" w:fill="C6D9F1" w:themeFill="text2" w:themeFillTint="3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High Quality PE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FB55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full annual calendar of local </w:t>
                            </w: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CPD opportunities bas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ed on consultation with schools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Each school to access termly PE st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aff inset (topic of your choice)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Annual SSP Conference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Support provided to achieve </w:t>
                            </w:r>
                            <w:proofErr w:type="spellStart"/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Kitemark</w:t>
                            </w:r>
                            <w:proofErr w:type="spellEnd"/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Awards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 in evidencing the impact and developing website statements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Local PE Lead cluster group meetings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Access to all SSP resources (including les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 plans and assessment tools)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National communication</w:t>
                            </w:r>
                            <w:r w:rsidR="005B6D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p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olicy and funding up-dates</w:t>
                            </w:r>
                          </w:p>
                          <w:p w:rsidR="00FA4BBF" w:rsidRPr="001E5FE9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5F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Gifted and Talented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holiday camps (2 x KS1 and 2 x KS2)</w:t>
                            </w:r>
                          </w:p>
                          <w:p w:rsidR="00FA4BBF" w:rsidRPr="003953C1" w:rsidRDefault="00FA4BBF" w:rsidP="00FA4BBF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21B85" id="Rectangle 3" o:spid="_x0000_s1027" style="position:absolute;margin-left:-4.8pt;margin-top:3.55pt;width:285.45pt;height:2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" fillcolor="#c6d9f1 [671]" strokecolor="#548dd4 [1951]" strokeweight="2pt">
                <v:textbox>
                  <w:txbxContent>
                    <w:p w:rsidR="00FA4BBF" w:rsidRPr="001E5FE9" w:rsidRDefault="00FA4BBF" w:rsidP="00AC2740">
                      <w:pPr>
                        <w:pStyle w:val="NoSpacing"/>
                        <w:shd w:val="clear" w:color="auto" w:fill="C6D9F1" w:themeFill="text2" w:themeFillTint="3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High Quality PE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FB55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full annual calendar of local </w:t>
                      </w: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CPD opportunities bas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ed on consultation with schools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Each school to access termly PE st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aff inset (topic of your choice)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Annual SSP Conference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Support provided to achieve Kitemark Awards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Support in evidencing the impact and developing website statements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Local PE Lead cluster group meetings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Access to all SSP resources (including les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son plans and assessment tools)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>National communication</w:t>
                      </w:r>
                      <w:r w:rsidR="005B6D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p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olicy and funding up-dates</w:t>
                      </w:r>
                    </w:p>
                    <w:p w:rsidR="00FA4BBF" w:rsidRPr="001E5FE9" w:rsidRDefault="00FA4BBF" w:rsidP="00FA4BBF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5F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Gifted and Talented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holiday camps (2 x KS1 and 2 x KS2)</w:t>
                      </w:r>
                    </w:p>
                    <w:p w:rsidR="00FA4BBF" w:rsidRPr="003953C1" w:rsidRDefault="00FA4BBF" w:rsidP="00FA4BBF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BBF" w:rsidRDefault="00D24817" w:rsidP="00FA4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A9C69" wp14:editId="0DEF5252">
                <wp:simplePos x="0" y="0"/>
                <wp:positionH relativeFrom="column">
                  <wp:posOffset>3750310</wp:posOffset>
                </wp:positionH>
                <wp:positionV relativeFrom="paragraph">
                  <wp:posOffset>205105</wp:posOffset>
                </wp:positionV>
                <wp:extent cx="2499995" cy="1488440"/>
                <wp:effectExtent l="0" t="0" r="1460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488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BBF" w:rsidRPr="006948F4" w:rsidRDefault="00FA4BBF" w:rsidP="00FA4B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8F4">
                              <w:rPr>
                                <w:b/>
                                <w:color w:val="000000" w:themeColor="text1"/>
                              </w:rPr>
                              <w:t xml:space="preserve">PRIMARY PE AND </w:t>
                            </w:r>
                            <w:r w:rsidR="00FB55F7">
                              <w:rPr>
                                <w:b/>
                                <w:color w:val="000000" w:themeColor="text1"/>
                              </w:rPr>
                              <w:t xml:space="preserve">SPORT </w:t>
                            </w:r>
                            <w:r w:rsidRPr="006948F4">
                              <w:rPr>
                                <w:b/>
                                <w:color w:val="000000" w:themeColor="text1"/>
                              </w:rPr>
                              <w:t xml:space="preserve">PREMIUM </w:t>
                            </w:r>
                            <w:r w:rsidR="00FB55F7">
                              <w:rPr>
                                <w:b/>
                                <w:color w:val="000000" w:themeColor="text1"/>
                              </w:rPr>
                              <w:t xml:space="preserve">BASIC </w:t>
                            </w:r>
                            <w:r w:rsidRPr="006948F4">
                              <w:rPr>
                                <w:b/>
                                <w:color w:val="000000" w:themeColor="text1"/>
                              </w:rPr>
                              <w:t>MEMBERSHIP PLAN</w:t>
                            </w:r>
                          </w:p>
                          <w:p w:rsidR="00FA4BBF" w:rsidRDefault="00FB55F7" w:rsidP="00FA4B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2017-2020</w:t>
                            </w:r>
                          </w:p>
                          <w:p w:rsidR="00FB55F7" w:rsidRPr="00FB55F7" w:rsidRDefault="00FB55F7" w:rsidP="00FA4B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B55F7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FB55F7">
                              <w:rPr>
                                <w:b/>
                                <w:color w:val="000000" w:themeColor="text1"/>
                              </w:rPr>
                              <w:t>all</w:t>
                            </w:r>
                            <w:proofErr w:type="gramEnd"/>
                            <w:r w:rsidRPr="00FB55F7">
                              <w:rPr>
                                <w:b/>
                                <w:color w:val="000000" w:themeColor="text1"/>
                              </w:rPr>
                              <w:t xml:space="preserve"> schools access all of this)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1A9C69" id="Rectangle 7" o:spid="_x0000_s1028" style="position:absolute;margin-left:295.3pt;margin-top:16.15pt;width:196.85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" fillcolor="#d99594 [1941]" strokecolor="#c0504d [3205]" strokeweight="2pt">
                <v:textbox>
                  <w:txbxContent>
                    <w:p w:rsidR="00FA4BBF" w:rsidRPr="006948F4" w:rsidRDefault="00FA4BBF" w:rsidP="00FA4B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948F4">
                        <w:rPr>
                          <w:b/>
                          <w:color w:val="000000" w:themeColor="text1"/>
                        </w:rPr>
                        <w:t xml:space="preserve">PRIMARY PE AND </w:t>
                      </w:r>
                      <w:r w:rsidR="00FB55F7">
                        <w:rPr>
                          <w:b/>
                          <w:color w:val="000000" w:themeColor="text1"/>
                        </w:rPr>
                        <w:t xml:space="preserve">SPORT </w:t>
                      </w:r>
                      <w:r w:rsidRPr="006948F4">
                        <w:rPr>
                          <w:b/>
                          <w:color w:val="000000" w:themeColor="text1"/>
                        </w:rPr>
                        <w:t xml:space="preserve">PREMIUM </w:t>
                      </w:r>
                      <w:r w:rsidR="00FB55F7">
                        <w:rPr>
                          <w:b/>
                          <w:color w:val="000000" w:themeColor="text1"/>
                        </w:rPr>
                        <w:t xml:space="preserve">BASIC </w:t>
                      </w:r>
                      <w:r w:rsidRPr="006948F4">
                        <w:rPr>
                          <w:b/>
                          <w:color w:val="000000" w:themeColor="text1"/>
                        </w:rPr>
                        <w:t>MEMBERSHIP PLAN</w:t>
                      </w:r>
                    </w:p>
                    <w:p w:rsidR="00FA4BBF" w:rsidRDefault="00FB55F7" w:rsidP="00FA4BB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2017-2020</w:t>
                      </w:r>
                    </w:p>
                    <w:p w:rsidR="00FB55F7" w:rsidRPr="00FB55F7" w:rsidRDefault="00FB55F7" w:rsidP="00FA4BB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B55F7">
                        <w:rPr>
                          <w:b/>
                          <w:color w:val="000000" w:themeColor="text1"/>
                        </w:rPr>
                        <w:t>(all schools access all of this)</w:t>
                      </w:r>
                    </w:p>
                  </w:txbxContent>
                </v:textbox>
              </v:rect>
            </w:pict>
          </mc:Fallback>
        </mc:AlternateContent>
      </w:r>
    </w:p>
    <w:p w:rsidR="00FA4BBF" w:rsidRDefault="002E731F" w:rsidP="00FA4BBF">
      <w:r>
        <w:tab/>
      </w:r>
    </w:p>
    <w:p w:rsidR="00F37907" w:rsidRDefault="00F37907" w:rsidP="002E731F">
      <w:pPr>
        <w:tabs>
          <w:tab w:val="left" w:pos="1606"/>
        </w:tabs>
      </w:pPr>
    </w:p>
    <w:p w:rsidR="00F37907" w:rsidRPr="00F37907" w:rsidRDefault="00F37907" w:rsidP="00F37907"/>
    <w:p w:rsidR="00F37907" w:rsidRPr="00F37907" w:rsidRDefault="00D24817" w:rsidP="00F379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146F0" wp14:editId="2AEB415A">
                <wp:simplePos x="0" y="0"/>
                <wp:positionH relativeFrom="column">
                  <wp:posOffset>6162040</wp:posOffset>
                </wp:positionH>
                <wp:positionV relativeFrom="paragraph">
                  <wp:posOffset>79375</wp:posOffset>
                </wp:positionV>
                <wp:extent cx="3851275" cy="2467610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2467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BBF" w:rsidRPr="006948F4" w:rsidRDefault="00FA4BBF" w:rsidP="00FA4BB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Infrastructure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Retain a School Sport Partnership network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Cluster meetings and co-ordination through SSP staff (6-8 schools)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of website for promotion and access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Employment of specialist PE staff (teachers and coaches)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Bid writing co-ordinated to benefit all SSP schools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Channel for national communication and messages at a local level</w:t>
                            </w:r>
                          </w:p>
                          <w:p w:rsidR="00FA4BBF" w:rsidRPr="006948F4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Support mechanism for PE leads and </w:t>
                            </w:r>
                            <w:proofErr w:type="spellStart"/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Headteachers</w:t>
                            </w:r>
                            <w:proofErr w:type="spellEnd"/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4BBF" w:rsidRPr="00FB55F7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Co-ordination of partnership working across the area, YST, Active Essex, clubs,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Hadleigh</w:t>
                            </w:r>
                            <w:proofErr w:type="spellEnd"/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Farm </w:t>
                            </w:r>
                            <w:proofErr w:type="spellStart"/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6948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55F7" w:rsidRPr="006948F4" w:rsidRDefault="00FB55F7" w:rsidP="00FA4BB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Delivery and management of PE and School Sport Apprenticeship Programme </w:t>
                            </w:r>
                          </w:p>
                          <w:p w:rsidR="00FA4BBF" w:rsidRDefault="00FA4BBF" w:rsidP="00FA4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146F0" id="Rectangle 4" o:spid="_x0000_s1029" style="position:absolute;margin-left:485.2pt;margin-top:6.25pt;width:303.25pt;height:19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" fillcolor="#c6d9f1 [671]" strokecolor="#4f81bd [3204]" strokeweight="2pt">
                <v:textbox>
                  <w:txbxContent>
                    <w:p w:rsidR="00FA4BBF" w:rsidRPr="006948F4" w:rsidRDefault="00FA4BBF" w:rsidP="00FA4BBF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Infrastructure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Retain a School Sport Partnership network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Cluster meetings and co-ordination through SSP staff (6-8 schools)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Use of website for promotion and access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Employment of specialist PE staff (teachers and coaches)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Bid writing co-ordinated to benefit all SSP schools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Channel for national communication and messages at a local level</w:t>
                      </w:r>
                    </w:p>
                    <w:p w:rsidR="00FA4BBF" w:rsidRPr="006948F4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Support mechanism for PE leads and Headteachers </w:t>
                      </w:r>
                    </w:p>
                    <w:p w:rsidR="00FA4BBF" w:rsidRPr="00FB55F7" w:rsidRDefault="00FA4BBF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>Co-ordination of partnership working across the area, YST, Active Essex, clubs,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948F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Hadleigh Farm etc </w:t>
                      </w:r>
                    </w:p>
                    <w:p w:rsidR="00FB55F7" w:rsidRPr="006948F4" w:rsidRDefault="00FB55F7" w:rsidP="00FA4BB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Delivery and management of PE and School Sport Apprenticeship Programme </w:t>
                      </w:r>
                    </w:p>
                    <w:p w:rsidR="00FA4BBF" w:rsidRDefault="00FA4BBF" w:rsidP="00FA4BBF"/>
                  </w:txbxContent>
                </v:textbox>
              </v:rect>
            </w:pict>
          </mc:Fallback>
        </mc:AlternateContent>
      </w:r>
    </w:p>
    <w:p w:rsidR="00F37907" w:rsidRPr="00F37907" w:rsidRDefault="00F37907" w:rsidP="00F37907"/>
    <w:p w:rsidR="00F37907" w:rsidRPr="00F37907" w:rsidRDefault="00F37907" w:rsidP="00F37907"/>
    <w:p w:rsidR="00F37907" w:rsidRPr="00F37907" w:rsidRDefault="00FB55F7" w:rsidP="00F379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7396E" wp14:editId="0322F0A7">
                <wp:simplePos x="0" y="0"/>
                <wp:positionH relativeFrom="column">
                  <wp:posOffset>424320</wp:posOffset>
                </wp:positionH>
                <wp:positionV relativeFrom="paragraph">
                  <wp:posOffset>32109</wp:posOffset>
                </wp:positionV>
                <wp:extent cx="4069715" cy="4102662"/>
                <wp:effectExtent l="0" t="0" r="2603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715" cy="41026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1D1" w:rsidRPr="00C432B1" w:rsidRDefault="00DD11D1" w:rsidP="00DD11D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32B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School Sport</w:t>
                            </w:r>
                          </w:p>
                          <w:p w:rsidR="00DD11D1" w:rsidRPr="00C432B1" w:rsidRDefault="005B6D52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Access to all competitions, f</w:t>
                            </w:r>
                            <w:r w:rsidR="00DD11D1" w:rsidRPr="00C432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estivals and leagues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 i</w:t>
                            </w:r>
                            <w:r w:rsidR="00C432B1" w:rsidRPr="00C432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ncluding a contribution to costs such as certificates, trophies and occasional external expertise such as sp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ecialist referees and other costs</w:t>
                            </w:r>
                            <w:r w:rsidR="00C432B1" w:rsidRPr="00C432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Entry into the Annual Dance Festival at The Palace Theatre, Westcliff on Sea (over 2 days)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Access to the community club programme. Co-ordination and management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Continued access to unlimited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Bikeability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delivery. Co-ordination management through the SSP team (including bid writing and reporting)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Training for Playground Leaders PALs (Year 5 &amp; 6) and Mini PALs (Year 2) in your school </w:t>
                            </w:r>
                          </w:p>
                          <w:p w:rsidR="00C432B1" w:rsidRDefault="005B6D52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Top-up</w:t>
                            </w:r>
                            <w:r w:rsidR="00C447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2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Swimming programme to support targeted children (Easter holidays)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Additional competi</w:t>
                            </w:r>
                            <w:r w:rsidR="005B6D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tive/skills f</w:t>
                            </w:r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estival for KS1 </w:t>
                            </w:r>
                            <w:proofErr w:type="spellStart"/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="00D248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Sportshall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Athletics, Mini Tennis Festival</w:t>
                            </w:r>
                          </w:p>
                          <w:p w:rsidR="00C432B1" w:rsidRDefault="005B6D52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Winter/Spring/Summer m</w:t>
                            </w:r>
                            <w:r w:rsidR="00C432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ixed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team f</w:t>
                            </w:r>
                            <w:r w:rsidR="00AC27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estivals for small schools</w:t>
                            </w:r>
                            <w:r w:rsidR="00C432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and/or not usually selected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Skipping Skills Festival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Year 5 </w:t>
                            </w:r>
                            <w:r w:rsidR="00AC27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Leadership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27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conference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Year 2 Mini Leaders </w:t>
                            </w:r>
                            <w:r w:rsidR="00AC27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Conference</w:t>
                            </w:r>
                          </w:p>
                          <w:p w:rsidR="00C432B1" w:rsidRDefault="00C432B1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Support staff in place to manage parents and spectators </w:t>
                            </w:r>
                          </w:p>
                          <w:p w:rsidR="00FB55F7" w:rsidRPr="00C432B1" w:rsidRDefault="00FB55F7" w:rsidP="00C432B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Sports Taster Day for Special Schools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7396E" id="Rectangle 16" o:spid="_x0000_s1030" style="position:absolute;margin-left:33.4pt;margin-top:2.55pt;width:320.45pt;height:3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" fillcolor="#c6d9f1 [671]" strokecolor="#548dd4 [1951]" strokeweight="2pt">
                <v:textbox>
                  <w:txbxContent>
                    <w:p w:rsidR="00DD11D1" w:rsidRPr="00C432B1" w:rsidRDefault="00DD11D1" w:rsidP="00DD11D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32B1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School Sport</w:t>
                      </w:r>
                    </w:p>
                    <w:p w:rsidR="00DD11D1" w:rsidRPr="00C432B1" w:rsidRDefault="005B6D52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Access to all competitions, f</w:t>
                      </w:r>
                      <w:r w:rsidR="00DD11D1" w:rsidRPr="00C432B1">
                        <w:rPr>
                          <w:color w:val="000000" w:themeColor="text1"/>
                          <w:sz w:val="20"/>
                          <w:szCs w:val="20"/>
                        </w:rPr>
                        <w:t>estivals and leagues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; i</w:t>
                      </w:r>
                      <w:r w:rsidR="00C432B1" w:rsidRPr="00C432B1">
                        <w:rPr>
                          <w:color w:val="000000" w:themeColor="text1"/>
                          <w:sz w:val="20"/>
                          <w:szCs w:val="20"/>
                        </w:rPr>
                        <w:t>ncluding a contribution to costs such as certificates, trophies and occasional external expertise such as sp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ecialist referees and other costs</w:t>
                      </w:r>
                      <w:r w:rsidR="00C432B1" w:rsidRPr="00C432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Entry into the Annual Dance Festival at The Palace Theatre, Westcliff on Sea (over 2 days)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Access to the community club programme. Co-ordination and management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Continued access to unlimited Bikeability delivery. Co-ordination management through the SSP team (including bid writing and reporting)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Training for Playground Leaders PALs (Year 5 &amp; 6) and Mini PALs (Year 2) in your school </w:t>
                      </w:r>
                    </w:p>
                    <w:p w:rsidR="00C432B1" w:rsidRDefault="005B6D52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 Top-up</w:t>
                      </w:r>
                      <w:r w:rsidR="00C447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432B1">
                        <w:rPr>
                          <w:color w:val="000000" w:themeColor="text1"/>
                          <w:sz w:val="20"/>
                          <w:szCs w:val="20"/>
                        </w:rPr>
                        <w:t>Swimming programme to support targeted children (Easter holidays)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Additional competi</w:t>
                      </w:r>
                      <w:r w:rsidR="005B6D52">
                        <w:rPr>
                          <w:color w:val="000000" w:themeColor="text1"/>
                          <w:sz w:val="20"/>
                          <w:szCs w:val="20"/>
                        </w:rPr>
                        <w:t>tive/skills f</w:t>
                      </w:r>
                      <w:r w:rsidR="00D24817">
                        <w:rPr>
                          <w:color w:val="000000" w:themeColor="text1"/>
                          <w:sz w:val="20"/>
                          <w:szCs w:val="20"/>
                        </w:rPr>
                        <w:t>estival for KS1 eg.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Mini Sportshall Athletics, Mini Tennis Festival</w:t>
                      </w:r>
                    </w:p>
                    <w:p w:rsidR="00C432B1" w:rsidRDefault="005B6D52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Winter/Spring/Summer m</w:t>
                      </w:r>
                      <w:r w:rsidR="00C432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ixed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team f</w:t>
                      </w:r>
                      <w:r w:rsidR="00AC2740">
                        <w:rPr>
                          <w:color w:val="000000" w:themeColor="text1"/>
                          <w:sz w:val="20"/>
                          <w:szCs w:val="20"/>
                        </w:rPr>
                        <w:t>estivals for small schools</w:t>
                      </w:r>
                      <w:r w:rsidR="00C432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and/or not usually selected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Skipping Skills Festival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Year 5 </w:t>
                      </w:r>
                      <w:r w:rsidR="00AC2740">
                        <w:rPr>
                          <w:color w:val="000000" w:themeColor="text1"/>
                          <w:sz w:val="20"/>
                          <w:szCs w:val="20"/>
                        </w:rPr>
                        <w:t>Leadership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C2740">
                        <w:rPr>
                          <w:color w:val="000000" w:themeColor="text1"/>
                          <w:sz w:val="20"/>
                          <w:szCs w:val="20"/>
                        </w:rPr>
                        <w:t>conference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Year 2 Mini Leaders </w:t>
                      </w:r>
                      <w:r w:rsidR="00AC2740">
                        <w:rPr>
                          <w:color w:val="000000" w:themeColor="text1"/>
                          <w:sz w:val="20"/>
                          <w:szCs w:val="20"/>
                        </w:rPr>
                        <w:t>Conference</w:t>
                      </w:r>
                    </w:p>
                    <w:p w:rsidR="00C432B1" w:rsidRDefault="00C432B1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Support staff in place to manage parents and spectators </w:t>
                      </w:r>
                    </w:p>
                    <w:p w:rsidR="00FB55F7" w:rsidRPr="00C432B1" w:rsidRDefault="00FB55F7" w:rsidP="00C432B1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Sports Taster Day for Special Schools </w:t>
                      </w:r>
                    </w:p>
                  </w:txbxContent>
                </v:textbox>
              </v:rect>
            </w:pict>
          </mc:Fallback>
        </mc:AlternateContent>
      </w:r>
    </w:p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Pr="00F37907" w:rsidRDefault="00FB55F7" w:rsidP="00F379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2BF9E" wp14:editId="212DEE96">
                <wp:simplePos x="0" y="0"/>
                <wp:positionH relativeFrom="column">
                  <wp:posOffset>5019040</wp:posOffset>
                </wp:positionH>
                <wp:positionV relativeFrom="paragraph">
                  <wp:posOffset>48895</wp:posOffset>
                </wp:positionV>
                <wp:extent cx="3964305" cy="259715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305" cy="2597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BBF" w:rsidRPr="00F6539C" w:rsidRDefault="00FA4BBF" w:rsidP="00FA4BBF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Physical Activity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Strategic support for schools in meeting the 30 active minutes CMO ambition in schools daily target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All schools can access 6 week curriculum delivery of ‘Fit4Action’ cross curricular programme – delivered by specialist staff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Active School Audit and Development Plan</w:t>
                            </w:r>
                          </w:p>
                          <w:p w:rsidR="00FA4BBF" w:rsidRPr="00F6539C" w:rsidRDefault="005B6D52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Access to YST Active 30:30 res</w:t>
                            </w: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ource</w:t>
                            </w:r>
                            <w:r w:rsidR="00FA4BBF"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(enabling schools to integrate the 30 minutes of physical activity into a school day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Active Literacy training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Active Numeracy training</w:t>
                            </w:r>
                          </w:p>
                          <w:p w:rsidR="00FA4BBF" w:rsidRPr="00F6539C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Schools on the Move training</w:t>
                            </w:r>
                          </w:p>
                          <w:p w:rsidR="00FA4BBF" w:rsidRDefault="00FA4BBF" w:rsidP="00FA4BB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5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 ‘active 30 minutes cluster co-ordinator’. Designated time for one of our team to support a cluster of 6-8 </w:t>
                            </w:r>
                            <w:r w:rsidR="00FB55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schools in achieving the ambition of 30 active minutes.</w:t>
                            </w:r>
                          </w:p>
                          <w:p w:rsidR="00FB55F7" w:rsidRPr="00F6539C" w:rsidRDefault="00FB55F7" w:rsidP="00FB55F7">
                            <w:pPr>
                              <w:pStyle w:val="NoSpacing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2BF9E" id="Rectangle 5" o:spid="_x0000_s1031" style="position:absolute;margin-left:395.2pt;margin-top:3.85pt;width:312.15pt;height:2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" fillcolor="#c6d9f1 [671]" strokecolor="#548dd4 [1951]" strokeweight="2pt">
                <v:textbox>
                  <w:txbxContent>
                    <w:p w:rsidR="00FA4BBF" w:rsidRPr="00F6539C" w:rsidRDefault="00FA4BBF" w:rsidP="00FA4BBF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Physical Activity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Strategic support for schools in meeting the 30 active minutes CMO ambition in schools daily target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All schools can access 6 week curriculum delivery of ‘Fit4Action’ cross curricular programme – delivered by specialist staff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Active School Audit and Development Plan</w:t>
                      </w:r>
                    </w:p>
                    <w:p w:rsidR="00FA4BBF" w:rsidRPr="00F6539C" w:rsidRDefault="005B6D52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Access to YST Active 30:30 res</w:t>
                      </w: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ource</w:t>
                      </w:r>
                      <w:r w:rsidR="00FA4BBF"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(enabling schools to integrate the 30 minutes of physical activity into a school day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Active Literacy training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Active Numeracy training</w:t>
                      </w:r>
                    </w:p>
                    <w:p w:rsidR="00FA4BBF" w:rsidRPr="00F6539C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>Schools on the Move training</w:t>
                      </w:r>
                    </w:p>
                    <w:p w:rsidR="00FA4BBF" w:rsidRDefault="00FA4BBF" w:rsidP="00FA4BB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53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 ‘active 30 minutes cluster co-ordinator’. Designated time for one of our team to support a cluster of 6-8 </w:t>
                      </w:r>
                      <w:r w:rsidR="00FB55F7">
                        <w:rPr>
                          <w:color w:val="000000" w:themeColor="text1"/>
                          <w:sz w:val="20"/>
                          <w:szCs w:val="20"/>
                        </w:rPr>
                        <w:t>schools in achieving the ambition of 30 active minutes.</w:t>
                      </w:r>
                    </w:p>
                    <w:p w:rsidR="00FB55F7" w:rsidRPr="00F6539C" w:rsidRDefault="00FB55F7" w:rsidP="00FB55F7">
                      <w:pPr>
                        <w:pStyle w:val="NoSpacing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Pr="00F37907" w:rsidRDefault="00F37907" w:rsidP="00F37907"/>
    <w:p w:rsidR="00F37907" w:rsidRDefault="00F37907" w:rsidP="00F37907">
      <w:pPr>
        <w:tabs>
          <w:tab w:val="left" w:pos="14171"/>
        </w:tabs>
      </w:pPr>
    </w:p>
    <w:p w:rsidR="00F37907" w:rsidRDefault="00006AFF" w:rsidP="00AF7E8F">
      <w:pPr>
        <w:rPr>
          <w:b/>
          <w:sz w:val="32"/>
          <w:szCs w:val="32"/>
          <w:u w:val="single"/>
        </w:rPr>
      </w:pPr>
      <w:r w:rsidRPr="00006AFF">
        <w:rPr>
          <w:b/>
          <w:sz w:val="32"/>
          <w:szCs w:val="32"/>
          <w:u w:val="single"/>
        </w:rPr>
        <w:t>ENHANCED MEMBERSHIP OPTIONS</w:t>
      </w:r>
      <w:r w:rsidR="00D24817">
        <w:rPr>
          <w:b/>
          <w:sz w:val="32"/>
          <w:szCs w:val="32"/>
          <w:u w:val="single"/>
        </w:rPr>
        <w:t xml:space="preserve"> (in addition to Basic Membership) </w:t>
      </w:r>
    </w:p>
    <w:p w:rsidR="00AF7E8F" w:rsidRPr="00D24817" w:rsidRDefault="00D24817" w:rsidP="00AF7E8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24817">
        <w:rPr>
          <w:sz w:val="24"/>
          <w:szCs w:val="24"/>
        </w:rPr>
        <w:t>Schools can request on</w:t>
      </w:r>
      <w:r w:rsidR="00AF7E8F" w:rsidRPr="00D24817">
        <w:rPr>
          <w:sz w:val="24"/>
          <w:szCs w:val="24"/>
        </w:rPr>
        <w:t xml:space="preserve"> an </w:t>
      </w:r>
      <w:r>
        <w:rPr>
          <w:sz w:val="24"/>
          <w:szCs w:val="24"/>
        </w:rPr>
        <w:t xml:space="preserve">individual basis any additional </w:t>
      </w:r>
      <w:r w:rsidR="00AF7E8F" w:rsidRPr="00D24817">
        <w:rPr>
          <w:sz w:val="24"/>
          <w:szCs w:val="24"/>
        </w:rPr>
        <w:t>support they would like to receive. Examples are listed in the table below.</w:t>
      </w:r>
    </w:p>
    <w:p w:rsidR="002E731F" w:rsidRPr="00D24817" w:rsidRDefault="00006AFF" w:rsidP="00006AFF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D2481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94D12" wp14:editId="25FE6696">
                <wp:simplePos x="0" y="0"/>
                <wp:positionH relativeFrom="column">
                  <wp:posOffset>-12138</wp:posOffset>
                </wp:positionH>
                <wp:positionV relativeFrom="paragraph">
                  <wp:posOffset>822308</wp:posOffset>
                </wp:positionV>
                <wp:extent cx="9500050" cy="3301551"/>
                <wp:effectExtent l="0" t="0" r="2540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050" cy="330155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AFF" w:rsidRDefault="00006AFF" w:rsidP="00006AF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37907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Curriculum PE delivery from our staff (QTS and specialist staff). Delivery of lessons and team teaching, up-skilling staff.  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Clubs – Before school, after school and lunchtimes in a wide range of sports and activities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subject auditing support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Curriculum mapping and planning support for PE co-ordinators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Ofsted style lesson observations and analysis of the quality of PE in school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delivery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One-off or short blocks of delivery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co-ordinator mentoring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Fit4Action delivery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Additional staff CPD and Inset</w:t>
                            </w:r>
                          </w:p>
                          <w:p w:rsidR="005B6D52" w:rsidRDefault="005B6D52" w:rsidP="00006AF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Additional Physical Activity support</w:t>
                            </w:r>
                          </w:p>
                          <w:p w:rsidR="00006AFF" w:rsidRDefault="00006AFF" w:rsidP="00006AFF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006AFF" w:rsidRDefault="00006AFF" w:rsidP="00006AFF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F37907" w:rsidRPr="00006AFF" w:rsidRDefault="00006AFF" w:rsidP="00006AFF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Schools can request the length of time, duration of </w:t>
                            </w:r>
                            <w:r w:rsidR="00D24817">
                              <w:rPr>
                                <w:color w:val="000000" w:themeColor="text1"/>
                              </w:rPr>
                              <w:t>sessions and number of weeks.</w:t>
                            </w:r>
                          </w:p>
                          <w:p w:rsidR="00F37907" w:rsidRPr="00B32A3F" w:rsidRDefault="00F37907" w:rsidP="00006AFF">
                            <w:pPr>
                              <w:pStyle w:val="NoSpacing"/>
                            </w:pPr>
                            <w:r w:rsidRPr="00B32A3F">
                              <w:br/>
                            </w:r>
                          </w:p>
                          <w:p w:rsidR="00F37907" w:rsidRPr="00B32A3F" w:rsidRDefault="00F37907" w:rsidP="00F3790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94D12" id="Rectangle 14" o:spid="_x0000_s1032" style="position:absolute;left:0;text-align:left;margin-left:-.95pt;margin-top:64.75pt;width:748.05pt;height:25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" fillcolor="#c6d9f1 [671]" strokecolor="#548dd4 [1951]" strokeweight="2pt">
                <v:textbox>
                  <w:txbxContent>
                    <w:p w:rsidR="00006AFF" w:rsidRDefault="00006AFF" w:rsidP="00006AFF">
                      <w:pPr>
                        <w:rPr>
                          <w:color w:val="000000" w:themeColor="text1"/>
                        </w:rPr>
                      </w:pPr>
                    </w:p>
                    <w:p w:rsidR="00F37907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Curriculum PE delivery from our staff (QTS and specialist staff). Delivery of lessons and team teaching, up-skilling staff.  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Clubs – Before school, after school and lunchtimes in a wide range of sports and activities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subject auditing support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Curriculum mapping and planning support for PE co-ordinators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Ofsted style lesson observations and analysis of the quality of PE in school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delivery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One-off or short blocks of delivery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co-ordinator mentoring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Fit4Action delivery</w:t>
                      </w:r>
                    </w:p>
                    <w:p w:rsidR="00006AFF" w:rsidRDefault="00006AFF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Additional staff CPD and Inset</w:t>
                      </w:r>
                    </w:p>
                    <w:p w:rsidR="005B6D52" w:rsidRDefault="005B6D52" w:rsidP="00006AF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Additional Physical Activity support</w:t>
                      </w:r>
                    </w:p>
                    <w:p w:rsidR="00006AFF" w:rsidRDefault="00006AFF" w:rsidP="00006AFF">
                      <w:pPr>
                        <w:pStyle w:val="NoSpacing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006AFF" w:rsidRDefault="00006AFF" w:rsidP="00006AFF">
                      <w:pPr>
                        <w:pStyle w:val="NoSpacing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F37907" w:rsidRPr="00006AFF" w:rsidRDefault="00006AFF" w:rsidP="00006AFF">
                      <w:pPr>
                        <w:pStyle w:val="NoSpacing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Schools can request the length of time, duration of </w:t>
                      </w:r>
                      <w:r w:rsidR="00D24817">
                        <w:rPr>
                          <w:color w:val="000000" w:themeColor="text1"/>
                        </w:rPr>
                        <w:t>sessions and number of weeks.</w:t>
                      </w:r>
                    </w:p>
                    <w:p w:rsidR="00F37907" w:rsidRPr="00B32A3F" w:rsidRDefault="00F37907" w:rsidP="00006AFF">
                      <w:pPr>
                        <w:pStyle w:val="NoSpacing"/>
                      </w:pPr>
                      <w:r w:rsidRPr="00B32A3F">
                        <w:br/>
                      </w:r>
                    </w:p>
                    <w:p w:rsidR="00F37907" w:rsidRPr="00B32A3F" w:rsidRDefault="00F37907" w:rsidP="00F37907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Pr="00D24817">
        <w:rPr>
          <w:color w:val="000000" w:themeColor="text1"/>
          <w:sz w:val="24"/>
          <w:szCs w:val="24"/>
        </w:rPr>
        <w:t>Individual quotes can be provided to support the exact needs of your school.</w:t>
      </w:r>
    </w:p>
    <w:sectPr w:rsidR="002E731F" w:rsidRPr="00D24817" w:rsidSect="00FA4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07" w:rsidRDefault="00F37907" w:rsidP="00F37907">
      <w:pPr>
        <w:spacing w:after="0" w:line="240" w:lineRule="auto"/>
      </w:pPr>
      <w:r>
        <w:separator/>
      </w:r>
    </w:p>
  </w:endnote>
  <w:endnote w:type="continuationSeparator" w:id="0">
    <w:p w:rsidR="00F37907" w:rsidRDefault="00F37907" w:rsidP="00F3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07" w:rsidRDefault="00F37907" w:rsidP="00F37907">
      <w:pPr>
        <w:spacing w:after="0" w:line="240" w:lineRule="auto"/>
      </w:pPr>
      <w:r>
        <w:separator/>
      </w:r>
    </w:p>
  </w:footnote>
  <w:footnote w:type="continuationSeparator" w:id="0">
    <w:p w:rsidR="00F37907" w:rsidRDefault="00F37907" w:rsidP="00F3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A3F"/>
    <w:multiLevelType w:val="hybridMultilevel"/>
    <w:tmpl w:val="A300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2FDD"/>
    <w:multiLevelType w:val="hybridMultilevel"/>
    <w:tmpl w:val="FAAC1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C397F"/>
    <w:multiLevelType w:val="hybridMultilevel"/>
    <w:tmpl w:val="04EA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5A96"/>
    <w:multiLevelType w:val="hybridMultilevel"/>
    <w:tmpl w:val="0406A4F2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5D56112"/>
    <w:multiLevelType w:val="hybridMultilevel"/>
    <w:tmpl w:val="6096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16CA9"/>
    <w:multiLevelType w:val="hybridMultilevel"/>
    <w:tmpl w:val="BE3E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F7991"/>
    <w:multiLevelType w:val="hybridMultilevel"/>
    <w:tmpl w:val="EC3A3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1D30"/>
    <w:multiLevelType w:val="hybridMultilevel"/>
    <w:tmpl w:val="E53A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D6E6D"/>
    <w:multiLevelType w:val="hybridMultilevel"/>
    <w:tmpl w:val="4322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5334B"/>
    <w:multiLevelType w:val="hybridMultilevel"/>
    <w:tmpl w:val="217C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06B2B"/>
    <w:multiLevelType w:val="hybridMultilevel"/>
    <w:tmpl w:val="303A812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DE11E18"/>
    <w:multiLevelType w:val="hybridMultilevel"/>
    <w:tmpl w:val="6E78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32EFA"/>
    <w:multiLevelType w:val="hybridMultilevel"/>
    <w:tmpl w:val="C3B8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F0BD1"/>
    <w:multiLevelType w:val="hybridMultilevel"/>
    <w:tmpl w:val="E05C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F"/>
    <w:rsid w:val="00006AFF"/>
    <w:rsid w:val="00080338"/>
    <w:rsid w:val="002E3998"/>
    <w:rsid w:val="002E731F"/>
    <w:rsid w:val="005B6D52"/>
    <w:rsid w:val="00743F12"/>
    <w:rsid w:val="00760107"/>
    <w:rsid w:val="00894A4C"/>
    <w:rsid w:val="00AC2740"/>
    <w:rsid w:val="00AF7E8F"/>
    <w:rsid w:val="00C432B1"/>
    <w:rsid w:val="00C447BE"/>
    <w:rsid w:val="00CB48D5"/>
    <w:rsid w:val="00D24817"/>
    <w:rsid w:val="00DD11D1"/>
    <w:rsid w:val="00F37907"/>
    <w:rsid w:val="00FA4BBF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31F"/>
    <w:pPr>
      <w:ind w:left="720"/>
      <w:contextualSpacing/>
    </w:pPr>
  </w:style>
  <w:style w:type="paragraph" w:styleId="NoSpacing">
    <w:name w:val="No Spacing"/>
    <w:uiPriority w:val="1"/>
    <w:qFormat/>
    <w:rsid w:val="00FA4B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07"/>
  </w:style>
  <w:style w:type="paragraph" w:styleId="Footer">
    <w:name w:val="footer"/>
    <w:basedOn w:val="Normal"/>
    <w:link w:val="FooterChar"/>
    <w:uiPriority w:val="99"/>
    <w:unhideWhenUsed/>
    <w:rsid w:val="00F3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31F"/>
    <w:pPr>
      <w:ind w:left="720"/>
      <w:contextualSpacing/>
    </w:pPr>
  </w:style>
  <w:style w:type="paragraph" w:styleId="NoSpacing">
    <w:name w:val="No Spacing"/>
    <w:uiPriority w:val="1"/>
    <w:qFormat/>
    <w:rsid w:val="00FA4B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07"/>
  </w:style>
  <w:style w:type="paragraph" w:styleId="Footer">
    <w:name w:val="footer"/>
    <w:basedOn w:val="Normal"/>
    <w:link w:val="FooterChar"/>
    <w:uiPriority w:val="99"/>
    <w:unhideWhenUsed/>
    <w:rsid w:val="00F3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6990-755E-4C67-9A5E-CF6B871F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Deanes School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Selby</dc:creator>
  <cp:lastModifiedBy>Caroline Chidgey</cp:lastModifiedBy>
  <cp:revision>2</cp:revision>
  <cp:lastPrinted>2017-03-13T10:18:00Z</cp:lastPrinted>
  <dcterms:created xsi:type="dcterms:W3CDTF">2018-08-13T08:45:00Z</dcterms:created>
  <dcterms:modified xsi:type="dcterms:W3CDTF">2018-08-13T08:45:00Z</dcterms:modified>
</cp:coreProperties>
</file>