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FA47A1" w14:textId="57B835E2" w:rsidR="00B22B66" w:rsidRDefault="00B22B66" w:rsidP="002552A7">
      <w:pPr>
        <w:pStyle w:val="s5"/>
        <w:spacing w:before="45" w:beforeAutospacing="0" w:after="45" w:afterAutospacing="0"/>
        <w:jc w:val="center"/>
        <w:rPr>
          <w:rStyle w:val="s4"/>
          <w:rFonts w:ascii="Arial" w:hAnsi="Arial" w:cs="Arial"/>
          <w:b/>
          <w:bCs/>
        </w:rPr>
      </w:pPr>
    </w:p>
    <w:p w14:paraId="3E9A9CE5" w14:textId="44F993E4" w:rsidR="00244C58" w:rsidRDefault="00304D77" w:rsidP="002552A7">
      <w:pPr>
        <w:pStyle w:val="s5"/>
        <w:spacing w:before="45" w:beforeAutospacing="0" w:after="45" w:afterAutospacing="0"/>
        <w:jc w:val="center"/>
        <w:rPr>
          <w:rStyle w:val="s4"/>
          <w:rFonts w:ascii="Arial" w:hAnsi="Arial" w:cs="Arial"/>
          <w:b/>
          <w:bCs/>
        </w:rPr>
      </w:pPr>
      <w:r>
        <w:rPr>
          <w:rStyle w:val="s4"/>
          <w:rFonts w:ascii="Arial" w:hAnsi="Arial" w:cs="Arial"/>
          <w:b/>
          <w:bCs/>
        </w:rPr>
        <w:t>CHILD PROTECTION</w:t>
      </w:r>
      <w:r w:rsidR="002552A7">
        <w:rPr>
          <w:rStyle w:val="s4"/>
          <w:rFonts w:ascii="Arial" w:hAnsi="Arial" w:cs="Arial"/>
          <w:b/>
          <w:bCs/>
        </w:rPr>
        <w:t xml:space="preserve"> POLICY </w:t>
      </w:r>
      <w:r w:rsidR="000A16ED">
        <w:rPr>
          <w:rStyle w:val="s4"/>
          <w:rFonts w:ascii="Arial" w:hAnsi="Arial" w:cs="Arial"/>
          <w:b/>
          <w:bCs/>
        </w:rPr>
        <w:t>DURING SCHOOL CLOSURE FOR</w:t>
      </w:r>
      <w:r w:rsidR="002552A7">
        <w:rPr>
          <w:rStyle w:val="s4"/>
          <w:rFonts w:ascii="Arial" w:hAnsi="Arial" w:cs="Arial"/>
          <w:b/>
          <w:bCs/>
        </w:rPr>
        <w:t xml:space="preserve"> </w:t>
      </w:r>
      <w:r w:rsidR="00A67C1A">
        <w:rPr>
          <w:rStyle w:val="s4"/>
          <w:rFonts w:ascii="Arial" w:hAnsi="Arial" w:cs="Arial"/>
          <w:b/>
          <w:bCs/>
          <w:iCs/>
        </w:rPr>
        <w:t>JOTMANS HALL</w:t>
      </w:r>
      <w:r w:rsidR="002552A7" w:rsidRPr="00F1619A">
        <w:rPr>
          <w:rStyle w:val="s4"/>
          <w:rFonts w:ascii="Arial" w:hAnsi="Arial" w:cs="Arial"/>
          <w:b/>
          <w:bCs/>
          <w:color w:val="FF0000"/>
        </w:rPr>
        <w:t xml:space="preserve"> </w:t>
      </w:r>
      <w:r w:rsidR="002552A7">
        <w:rPr>
          <w:rStyle w:val="s4"/>
          <w:rFonts w:ascii="Arial" w:hAnsi="Arial" w:cs="Arial"/>
          <w:b/>
          <w:bCs/>
        </w:rPr>
        <w:t>SCHOOL</w:t>
      </w:r>
    </w:p>
    <w:p w14:paraId="4C81D2F9" w14:textId="77777777" w:rsidR="00F1619A" w:rsidRDefault="00F1619A" w:rsidP="002552A7">
      <w:pPr>
        <w:pStyle w:val="s5"/>
        <w:spacing w:before="45" w:beforeAutospacing="0" w:after="45" w:afterAutospacing="0"/>
        <w:jc w:val="center"/>
        <w:rPr>
          <w:rStyle w:val="s4"/>
          <w:rFonts w:ascii="Arial" w:hAnsi="Arial" w:cs="Arial"/>
          <w:b/>
          <w:bCs/>
        </w:rPr>
      </w:pPr>
    </w:p>
    <w:p w14:paraId="2B878A8D" w14:textId="24D7DE87" w:rsidR="002552A7" w:rsidRPr="00F1619A" w:rsidRDefault="00CB1F0B" w:rsidP="002552A7">
      <w:pPr>
        <w:pStyle w:val="s5"/>
        <w:spacing w:before="45" w:beforeAutospacing="0" w:after="45" w:afterAutospacing="0"/>
        <w:jc w:val="center"/>
        <w:rPr>
          <w:rStyle w:val="s4"/>
          <w:rFonts w:ascii="Arial" w:hAnsi="Arial" w:cs="Arial"/>
          <w:b/>
          <w:bCs/>
          <w:i/>
          <w:color w:val="FF0000"/>
        </w:rPr>
      </w:pPr>
      <w:r w:rsidRPr="00F1619A">
        <w:rPr>
          <w:rStyle w:val="s4"/>
          <w:rFonts w:ascii="Arial" w:hAnsi="Arial" w:cs="Arial"/>
          <w:b/>
          <w:bCs/>
          <w:i/>
        </w:rPr>
        <w:t xml:space="preserve">APPROVED BY GOVERNORS </w:t>
      </w:r>
      <w:r w:rsidR="00A67C1A" w:rsidRPr="00A67C1A">
        <w:rPr>
          <w:rStyle w:val="s4"/>
          <w:rFonts w:ascii="Arial" w:hAnsi="Arial" w:cs="Arial"/>
          <w:b/>
          <w:bCs/>
        </w:rPr>
        <w:t>11.01.21</w:t>
      </w:r>
    </w:p>
    <w:p w14:paraId="346FD213" w14:textId="77777777" w:rsidR="00C7623C" w:rsidRPr="00F1619A" w:rsidRDefault="00C7623C" w:rsidP="002552A7">
      <w:pPr>
        <w:pStyle w:val="s5"/>
        <w:spacing w:before="45" w:beforeAutospacing="0" w:after="45" w:afterAutospacing="0"/>
        <w:jc w:val="center"/>
        <w:rPr>
          <w:rStyle w:val="s4"/>
          <w:rFonts w:ascii="Arial" w:hAnsi="Arial" w:cs="Arial"/>
          <w:b/>
          <w:bCs/>
          <w:i/>
        </w:rPr>
      </w:pPr>
    </w:p>
    <w:p w14:paraId="40DAED4E" w14:textId="5AC21E4A" w:rsidR="00CB1F0B" w:rsidRPr="00F1619A" w:rsidRDefault="00CB1F0B" w:rsidP="002552A7">
      <w:pPr>
        <w:pStyle w:val="s5"/>
        <w:spacing w:before="45" w:beforeAutospacing="0" w:after="45" w:afterAutospacing="0"/>
        <w:jc w:val="center"/>
        <w:rPr>
          <w:rFonts w:ascii="Arial" w:hAnsi="Arial" w:cs="Arial"/>
          <w:b/>
          <w:i/>
        </w:rPr>
      </w:pPr>
      <w:r w:rsidRPr="00F1619A">
        <w:rPr>
          <w:rFonts w:ascii="Arial" w:hAnsi="Arial" w:cs="Arial"/>
          <w:b/>
          <w:i/>
        </w:rPr>
        <w:t xml:space="preserve">POLICY </w:t>
      </w:r>
      <w:r w:rsidR="00304D77" w:rsidRPr="00F1619A">
        <w:rPr>
          <w:rFonts w:ascii="Arial" w:hAnsi="Arial" w:cs="Arial"/>
          <w:b/>
          <w:i/>
        </w:rPr>
        <w:t xml:space="preserve">TO BE </w:t>
      </w:r>
      <w:r w:rsidRPr="00F1619A">
        <w:rPr>
          <w:rFonts w:ascii="Arial" w:hAnsi="Arial" w:cs="Arial"/>
          <w:b/>
          <w:i/>
        </w:rPr>
        <w:t>REVIEW</w:t>
      </w:r>
      <w:r w:rsidR="002B0D07" w:rsidRPr="00F1619A">
        <w:rPr>
          <w:rFonts w:ascii="Arial" w:hAnsi="Arial" w:cs="Arial"/>
          <w:b/>
          <w:i/>
        </w:rPr>
        <w:t>ED</w:t>
      </w:r>
      <w:r w:rsidRPr="00F1619A">
        <w:rPr>
          <w:rFonts w:ascii="Arial" w:hAnsi="Arial" w:cs="Arial"/>
          <w:b/>
          <w:i/>
        </w:rPr>
        <w:t xml:space="preserve"> </w:t>
      </w:r>
      <w:r w:rsidR="00A67C1A">
        <w:rPr>
          <w:rFonts w:ascii="Arial" w:hAnsi="Arial" w:cs="Arial"/>
          <w:b/>
          <w:i/>
        </w:rPr>
        <w:t>JAN</w:t>
      </w:r>
      <w:r w:rsidR="00A67C1A" w:rsidRPr="00A67C1A">
        <w:rPr>
          <w:rFonts w:ascii="Arial" w:hAnsi="Arial" w:cs="Arial"/>
          <w:b/>
          <w:i/>
        </w:rPr>
        <w:t xml:space="preserve"> 2022</w:t>
      </w:r>
    </w:p>
    <w:p w14:paraId="29CEB157" w14:textId="77777777" w:rsidR="00244C58" w:rsidRPr="00244C58" w:rsidRDefault="00244C58" w:rsidP="00244C58">
      <w:pPr>
        <w:pStyle w:val="s5"/>
        <w:spacing w:before="45" w:beforeAutospacing="0" w:after="45" w:afterAutospacing="0"/>
        <w:rPr>
          <w:rFonts w:ascii="Arial" w:hAnsi="Arial" w:cs="Arial"/>
        </w:rPr>
      </w:pPr>
      <w:r w:rsidRPr="00244C58">
        <w:rPr>
          <w:rFonts w:ascii="Arial" w:hAnsi="Arial" w:cs="Arial"/>
        </w:rPr>
        <w:t> </w:t>
      </w:r>
    </w:p>
    <w:p w14:paraId="79760E93" w14:textId="576E8779" w:rsidR="002552A7" w:rsidRPr="00244C58" w:rsidRDefault="00244C58" w:rsidP="00244C58">
      <w:pPr>
        <w:pStyle w:val="s5"/>
        <w:spacing w:before="45" w:beforeAutospacing="0" w:after="45" w:afterAutospacing="0"/>
        <w:rPr>
          <w:rFonts w:ascii="Arial" w:hAnsi="Arial" w:cs="Arial"/>
        </w:rPr>
      </w:pPr>
      <w:r w:rsidRPr="00244C58">
        <w:rPr>
          <w:rFonts w:ascii="Arial" w:hAnsi="Arial" w:cs="Arial"/>
        </w:rPr>
        <w:t> </w:t>
      </w:r>
    </w:p>
    <w:tbl>
      <w:tblPr>
        <w:tblStyle w:val="TableGrid"/>
        <w:tblW w:w="0" w:type="auto"/>
        <w:tblLook w:val="04A0" w:firstRow="1" w:lastRow="0" w:firstColumn="1" w:lastColumn="0" w:noHBand="0" w:noVBand="1"/>
      </w:tblPr>
      <w:tblGrid>
        <w:gridCol w:w="2235"/>
        <w:gridCol w:w="3827"/>
        <w:gridCol w:w="4249"/>
      </w:tblGrid>
      <w:tr w:rsidR="000A16ED" w14:paraId="77204AC3" w14:textId="77777777" w:rsidTr="0041391A">
        <w:tc>
          <w:tcPr>
            <w:tcW w:w="2235" w:type="dxa"/>
          </w:tcPr>
          <w:p w14:paraId="411A118B" w14:textId="77777777" w:rsidR="000A16ED" w:rsidRPr="002552A7" w:rsidRDefault="000A16ED" w:rsidP="002552A7">
            <w:pPr>
              <w:pStyle w:val="s7"/>
              <w:spacing w:before="45" w:beforeAutospacing="0" w:after="45" w:afterAutospacing="0"/>
              <w:rPr>
                <w:rStyle w:val="s4"/>
                <w:rFonts w:ascii="Arial" w:hAnsi="Arial" w:cs="Arial"/>
                <w:b/>
                <w:bCs/>
              </w:rPr>
            </w:pPr>
          </w:p>
        </w:tc>
        <w:tc>
          <w:tcPr>
            <w:tcW w:w="3827" w:type="dxa"/>
          </w:tcPr>
          <w:p w14:paraId="201FC9F4" w14:textId="751B7676" w:rsidR="000A16ED" w:rsidRPr="000A16ED" w:rsidRDefault="000A16ED" w:rsidP="000A16ED">
            <w:pPr>
              <w:pStyle w:val="s5"/>
              <w:spacing w:before="45" w:beforeAutospacing="0" w:after="45" w:afterAutospacing="0"/>
              <w:jc w:val="center"/>
              <w:rPr>
                <w:rFonts w:ascii="Arial" w:hAnsi="Arial" w:cs="Arial"/>
                <w:b/>
                <w:bCs/>
              </w:rPr>
            </w:pPr>
            <w:r w:rsidRPr="000A16ED">
              <w:rPr>
                <w:rFonts w:ascii="Arial" w:hAnsi="Arial" w:cs="Arial"/>
                <w:b/>
                <w:bCs/>
              </w:rPr>
              <w:t>NAME</w:t>
            </w:r>
          </w:p>
        </w:tc>
        <w:tc>
          <w:tcPr>
            <w:tcW w:w="3827" w:type="dxa"/>
          </w:tcPr>
          <w:p w14:paraId="7E9361EA" w14:textId="77777777" w:rsidR="000A16ED" w:rsidRPr="000A16ED" w:rsidRDefault="000A16ED" w:rsidP="000A16ED">
            <w:pPr>
              <w:pStyle w:val="s5"/>
              <w:spacing w:before="45" w:beforeAutospacing="0" w:after="45" w:afterAutospacing="0"/>
              <w:jc w:val="center"/>
              <w:rPr>
                <w:rFonts w:ascii="Arial" w:hAnsi="Arial" w:cs="Arial"/>
                <w:b/>
                <w:bCs/>
              </w:rPr>
            </w:pPr>
            <w:r w:rsidRPr="000A16ED">
              <w:rPr>
                <w:rFonts w:ascii="Arial" w:hAnsi="Arial" w:cs="Arial"/>
                <w:b/>
                <w:bCs/>
              </w:rPr>
              <w:t>CONTACT DETAILS</w:t>
            </w:r>
          </w:p>
        </w:tc>
      </w:tr>
      <w:tr w:rsidR="000A16ED" w14:paraId="68E11EB0" w14:textId="77777777" w:rsidTr="0041391A">
        <w:tc>
          <w:tcPr>
            <w:tcW w:w="2235" w:type="dxa"/>
          </w:tcPr>
          <w:p w14:paraId="3BFDD317" w14:textId="6D1037BE" w:rsidR="000A16ED" w:rsidRPr="00F23E8E" w:rsidRDefault="000A16ED" w:rsidP="00F23E8E">
            <w:pPr>
              <w:pStyle w:val="s7"/>
              <w:spacing w:before="45" w:beforeAutospacing="0" w:after="45" w:afterAutospacing="0"/>
              <w:rPr>
                <w:rFonts w:ascii="Arial" w:hAnsi="Arial" w:cs="Arial"/>
                <w:b/>
                <w:bCs/>
              </w:rPr>
            </w:pPr>
            <w:r w:rsidRPr="002552A7">
              <w:rPr>
                <w:rStyle w:val="s4"/>
                <w:rFonts w:ascii="Arial" w:hAnsi="Arial" w:cs="Arial"/>
                <w:b/>
                <w:bCs/>
              </w:rPr>
              <w:t>DESIGNATED SAFEGUARDING LEAD:</w:t>
            </w:r>
          </w:p>
        </w:tc>
        <w:tc>
          <w:tcPr>
            <w:tcW w:w="3827" w:type="dxa"/>
          </w:tcPr>
          <w:p w14:paraId="1397E9E8" w14:textId="3297BBDA" w:rsidR="000A16ED" w:rsidRDefault="00A67C1A" w:rsidP="00244C58">
            <w:pPr>
              <w:pStyle w:val="s5"/>
              <w:spacing w:before="45" w:beforeAutospacing="0" w:after="45" w:afterAutospacing="0"/>
              <w:rPr>
                <w:rFonts w:ascii="Arial" w:hAnsi="Arial" w:cs="Arial"/>
              </w:rPr>
            </w:pPr>
            <w:r>
              <w:rPr>
                <w:rFonts w:ascii="Arial" w:hAnsi="Arial" w:cs="Arial"/>
              </w:rPr>
              <w:t xml:space="preserve">Sarah Warnes </w:t>
            </w:r>
          </w:p>
        </w:tc>
        <w:tc>
          <w:tcPr>
            <w:tcW w:w="3827" w:type="dxa"/>
          </w:tcPr>
          <w:p w14:paraId="460035E6" w14:textId="77777777" w:rsidR="000A16ED" w:rsidRDefault="00A67C1A" w:rsidP="00244C58">
            <w:pPr>
              <w:pStyle w:val="s5"/>
              <w:spacing w:before="45" w:beforeAutospacing="0" w:after="45" w:afterAutospacing="0"/>
              <w:rPr>
                <w:rFonts w:ascii="Arial" w:hAnsi="Arial" w:cs="Arial"/>
              </w:rPr>
            </w:pPr>
            <w:r>
              <w:rPr>
                <w:rFonts w:ascii="Arial" w:hAnsi="Arial" w:cs="Arial"/>
              </w:rPr>
              <w:t>01268 755456</w:t>
            </w:r>
          </w:p>
          <w:p w14:paraId="15C46EBC" w14:textId="77777777" w:rsidR="00A67C1A" w:rsidRDefault="00A67C1A" w:rsidP="00244C58">
            <w:pPr>
              <w:pStyle w:val="s5"/>
              <w:spacing w:before="45" w:beforeAutospacing="0" w:after="45" w:afterAutospacing="0"/>
              <w:rPr>
                <w:rFonts w:ascii="Arial" w:hAnsi="Arial" w:cs="Arial"/>
              </w:rPr>
            </w:pPr>
          </w:p>
          <w:p w14:paraId="722B45E1" w14:textId="42FF37D0" w:rsidR="00A67C1A" w:rsidRDefault="00A67C1A" w:rsidP="00244C58">
            <w:pPr>
              <w:pStyle w:val="s5"/>
              <w:spacing w:before="45" w:beforeAutospacing="0" w:after="45" w:afterAutospacing="0"/>
              <w:rPr>
                <w:rFonts w:ascii="Arial" w:hAnsi="Arial" w:cs="Arial"/>
              </w:rPr>
            </w:pPr>
            <w:hyperlink r:id="rId11" w:history="1">
              <w:r w:rsidRPr="00986CA0">
                <w:rPr>
                  <w:rStyle w:val="Hyperlink"/>
                  <w:rFonts w:ascii="Arial" w:hAnsi="Arial" w:cs="Arial"/>
                </w:rPr>
                <w:t>head@jotmanshall.essex.sch.uk</w:t>
              </w:r>
            </w:hyperlink>
          </w:p>
          <w:p w14:paraId="45F526DF" w14:textId="27869C6A" w:rsidR="00A67C1A" w:rsidRDefault="00A67C1A" w:rsidP="00244C58">
            <w:pPr>
              <w:pStyle w:val="s5"/>
              <w:spacing w:before="45" w:beforeAutospacing="0" w:after="45" w:afterAutospacing="0"/>
              <w:rPr>
                <w:rFonts w:ascii="Arial" w:hAnsi="Arial" w:cs="Arial"/>
              </w:rPr>
            </w:pPr>
          </w:p>
        </w:tc>
      </w:tr>
      <w:tr w:rsidR="000A16ED" w14:paraId="18DBCC0C" w14:textId="77777777" w:rsidTr="0041391A">
        <w:tc>
          <w:tcPr>
            <w:tcW w:w="2235" w:type="dxa"/>
          </w:tcPr>
          <w:p w14:paraId="1F633270" w14:textId="77777777" w:rsidR="000A16ED" w:rsidRDefault="000A16ED" w:rsidP="00244C58">
            <w:pPr>
              <w:pStyle w:val="s5"/>
              <w:spacing w:before="45" w:beforeAutospacing="0" w:after="45" w:afterAutospacing="0"/>
              <w:rPr>
                <w:rFonts w:ascii="Arial" w:hAnsi="Arial" w:cs="Arial"/>
                <w:b/>
              </w:rPr>
            </w:pPr>
            <w:r>
              <w:rPr>
                <w:rFonts w:ascii="Arial" w:hAnsi="Arial" w:cs="Arial"/>
                <w:b/>
              </w:rPr>
              <w:t>DEPUTY DESIGNATED SAFEGUARDING LEAD:</w:t>
            </w:r>
          </w:p>
          <w:p w14:paraId="3B92A6C3" w14:textId="77777777" w:rsidR="000A16ED" w:rsidRPr="002552A7" w:rsidRDefault="000A16ED" w:rsidP="00244C58">
            <w:pPr>
              <w:pStyle w:val="s5"/>
              <w:spacing w:before="45" w:beforeAutospacing="0" w:after="45" w:afterAutospacing="0"/>
              <w:rPr>
                <w:rFonts w:ascii="Arial" w:hAnsi="Arial" w:cs="Arial"/>
                <w:b/>
              </w:rPr>
            </w:pPr>
          </w:p>
        </w:tc>
        <w:tc>
          <w:tcPr>
            <w:tcW w:w="3827" w:type="dxa"/>
          </w:tcPr>
          <w:p w14:paraId="2535782C" w14:textId="77777777" w:rsidR="00A67C1A" w:rsidRDefault="00A67C1A" w:rsidP="00244C58">
            <w:pPr>
              <w:pStyle w:val="s5"/>
              <w:spacing w:before="45" w:beforeAutospacing="0" w:after="45" w:afterAutospacing="0"/>
              <w:rPr>
                <w:rFonts w:ascii="Arial" w:hAnsi="Arial" w:cs="Arial"/>
              </w:rPr>
            </w:pPr>
          </w:p>
          <w:p w14:paraId="5CC61552" w14:textId="19F94E34" w:rsidR="00A67C1A" w:rsidRDefault="00A67C1A" w:rsidP="00244C58">
            <w:pPr>
              <w:pStyle w:val="s5"/>
              <w:spacing w:before="45" w:beforeAutospacing="0" w:after="45" w:afterAutospacing="0"/>
              <w:rPr>
                <w:rFonts w:ascii="Arial" w:hAnsi="Arial" w:cs="Arial"/>
              </w:rPr>
            </w:pPr>
          </w:p>
          <w:p w14:paraId="7A8D6618" w14:textId="5A6E83E0" w:rsidR="000A16ED" w:rsidRPr="00A67C1A" w:rsidRDefault="00A67C1A" w:rsidP="00244C58">
            <w:pPr>
              <w:pStyle w:val="s5"/>
              <w:spacing w:before="45" w:beforeAutospacing="0" w:after="45" w:afterAutospacing="0"/>
              <w:rPr>
                <w:rFonts w:ascii="Arial" w:hAnsi="Arial" w:cs="Arial"/>
              </w:rPr>
            </w:pPr>
            <w:r w:rsidRPr="00A67C1A">
              <w:rPr>
                <w:rFonts w:ascii="Arial" w:hAnsi="Arial" w:cs="Arial"/>
              </w:rPr>
              <w:t>Becky Chapman</w:t>
            </w:r>
          </w:p>
          <w:p w14:paraId="2CDC27AD" w14:textId="77777777" w:rsidR="00A67C1A" w:rsidRPr="00A67C1A" w:rsidRDefault="00A67C1A" w:rsidP="00244C58">
            <w:pPr>
              <w:pStyle w:val="s5"/>
              <w:spacing w:before="45" w:beforeAutospacing="0" w:after="45" w:afterAutospacing="0"/>
              <w:rPr>
                <w:rFonts w:ascii="Arial" w:hAnsi="Arial" w:cs="Arial"/>
              </w:rPr>
            </w:pPr>
          </w:p>
          <w:p w14:paraId="041469E6" w14:textId="065BAC6C" w:rsidR="00A67C1A" w:rsidRPr="00A67C1A" w:rsidRDefault="00A67C1A" w:rsidP="00244C58">
            <w:pPr>
              <w:pStyle w:val="s5"/>
              <w:spacing w:before="45" w:beforeAutospacing="0" w:after="45" w:afterAutospacing="0"/>
              <w:rPr>
                <w:rFonts w:ascii="Arial" w:hAnsi="Arial" w:cs="Arial"/>
              </w:rPr>
            </w:pPr>
            <w:r w:rsidRPr="00A67C1A">
              <w:rPr>
                <w:rFonts w:ascii="Arial" w:hAnsi="Arial" w:cs="Arial"/>
              </w:rPr>
              <w:t xml:space="preserve">Gemma </w:t>
            </w:r>
            <w:proofErr w:type="spellStart"/>
            <w:r w:rsidRPr="00A67C1A">
              <w:rPr>
                <w:rFonts w:ascii="Arial" w:hAnsi="Arial" w:cs="Arial"/>
              </w:rPr>
              <w:t>Hindes</w:t>
            </w:r>
            <w:proofErr w:type="spellEnd"/>
          </w:p>
        </w:tc>
        <w:tc>
          <w:tcPr>
            <w:tcW w:w="3827" w:type="dxa"/>
          </w:tcPr>
          <w:p w14:paraId="1D14444B" w14:textId="77777777" w:rsidR="000A16ED" w:rsidRPr="00A67C1A" w:rsidRDefault="00A67C1A" w:rsidP="00244C58">
            <w:pPr>
              <w:pStyle w:val="s5"/>
              <w:spacing w:before="45" w:beforeAutospacing="0" w:after="45" w:afterAutospacing="0"/>
              <w:rPr>
                <w:rFonts w:ascii="Arial" w:hAnsi="Arial" w:cs="Arial"/>
              </w:rPr>
            </w:pPr>
            <w:r w:rsidRPr="00A67C1A">
              <w:rPr>
                <w:rFonts w:ascii="Arial" w:hAnsi="Arial" w:cs="Arial"/>
              </w:rPr>
              <w:t>01268 755456</w:t>
            </w:r>
          </w:p>
          <w:p w14:paraId="6CC64D10" w14:textId="77777777" w:rsidR="00A67C1A" w:rsidRDefault="00A67C1A" w:rsidP="00244C58">
            <w:pPr>
              <w:pStyle w:val="s5"/>
              <w:spacing w:before="45" w:beforeAutospacing="0" w:after="45" w:afterAutospacing="0"/>
              <w:rPr>
                <w:rFonts w:ascii="Arial" w:hAnsi="Arial" w:cs="Arial"/>
                <w:color w:val="9BBB59" w:themeColor="accent3"/>
              </w:rPr>
            </w:pPr>
          </w:p>
          <w:p w14:paraId="11EAFAF0" w14:textId="0CAA5D03" w:rsidR="00A67C1A" w:rsidRDefault="00A67C1A" w:rsidP="00244C58">
            <w:pPr>
              <w:pStyle w:val="s5"/>
              <w:spacing w:before="45" w:beforeAutospacing="0" w:after="45" w:afterAutospacing="0"/>
              <w:rPr>
                <w:rFonts w:ascii="Arial" w:hAnsi="Arial" w:cs="Arial"/>
                <w:color w:val="9BBB59" w:themeColor="accent3"/>
              </w:rPr>
            </w:pPr>
            <w:hyperlink r:id="rId12" w:history="1">
              <w:r w:rsidRPr="00986CA0">
                <w:rPr>
                  <w:rStyle w:val="Hyperlink"/>
                  <w:rFonts w:ascii="Arial" w:hAnsi="Arial" w:cs="Arial"/>
                </w:rPr>
                <w:t>bchapman@jotmanshall.essex.sch.uk</w:t>
              </w:r>
            </w:hyperlink>
          </w:p>
          <w:p w14:paraId="287FCA03" w14:textId="77777777" w:rsidR="00A67C1A" w:rsidRDefault="00A67C1A" w:rsidP="00244C58">
            <w:pPr>
              <w:pStyle w:val="s5"/>
              <w:spacing w:before="45" w:beforeAutospacing="0" w:after="45" w:afterAutospacing="0"/>
              <w:rPr>
                <w:rFonts w:ascii="Arial" w:hAnsi="Arial" w:cs="Arial"/>
                <w:color w:val="9BBB59" w:themeColor="accent3"/>
              </w:rPr>
            </w:pPr>
          </w:p>
          <w:p w14:paraId="55EA626D" w14:textId="06966C2D" w:rsidR="00A67C1A" w:rsidRDefault="00A67C1A" w:rsidP="00244C58">
            <w:pPr>
              <w:pStyle w:val="s5"/>
              <w:spacing w:before="45" w:beforeAutospacing="0" w:after="45" w:afterAutospacing="0"/>
              <w:rPr>
                <w:rFonts w:ascii="Arial" w:hAnsi="Arial" w:cs="Arial"/>
                <w:color w:val="9BBB59" w:themeColor="accent3"/>
              </w:rPr>
            </w:pPr>
            <w:hyperlink r:id="rId13" w:history="1">
              <w:r w:rsidRPr="00986CA0">
                <w:rPr>
                  <w:rStyle w:val="Hyperlink"/>
                  <w:rFonts w:ascii="Arial" w:hAnsi="Arial" w:cs="Arial"/>
                </w:rPr>
                <w:t>ghindes@jotmanshall.essex.sch.uk</w:t>
              </w:r>
            </w:hyperlink>
          </w:p>
          <w:p w14:paraId="1E2F54FA" w14:textId="3195ABBE" w:rsidR="00A67C1A" w:rsidRPr="00A67C1A" w:rsidRDefault="00A67C1A" w:rsidP="00244C58">
            <w:pPr>
              <w:pStyle w:val="s5"/>
              <w:spacing w:before="45" w:beforeAutospacing="0" w:after="45" w:afterAutospacing="0"/>
              <w:rPr>
                <w:rFonts w:ascii="Arial" w:hAnsi="Arial" w:cs="Arial"/>
                <w:color w:val="9BBB59" w:themeColor="accent3"/>
              </w:rPr>
            </w:pPr>
          </w:p>
        </w:tc>
      </w:tr>
      <w:tr w:rsidR="00F23E8E" w14:paraId="34B0D6CC" w14:textId="77777777" w:rsidTr="0041391A">
        <w:tc>
          <w:tcPr>
            <w:tcW w:w="2235" w:type="dxa"/>
          </w:tcPr>
          <w:p w14:paraId="5029B917" w14:textId="696CB9C8" w:rsidR="00F23E8E" w:rsidRDefault="00F976E7" w:rsidP="00244C58">
            <w:pPr>
              <w:pStyle w:val="s5"/>
              <w:spacing w:before="45" w:beforeAutospacing="0" w:after="45" w:afterAutospacing="0"/>
              <w:rPr>
                <w:rFonts w:ascii="Arial" w:hAnsi="Arial" w:cs="Arial"/>
                <w:b/>
              </w:rPr>
            </w:pPr>
            <w:r>
              <w:rPr>
                <w:rFonts w:ascii="Arial" w:hAnsi="Arial" w:cs="Arial"/>
                <w:b/>
              </w:rPr>
              <w:t>Alternative</w:t>
            </w:r>
            <w:r w:rsidR="00F23E8E">
              <w:rPr>
                <w:rFonts w:ascii="Arial" w:hAnsi="Arial" w:cs="Arial"/>
                <w:b/>
              </w:rPr>
              <w:t xml:space="preserve"> DSL contact</w:t>
            </w:r>
          </w:p>
        </w:tc>
        <w:tc>
          <w:tcPr>
            <w:tcW w:w="3827" w:type="dxa"/>
          </w:tcPr>
          <w:p w14:paraId="3CBE2938" w14:textId="48E6FE93" w:rsidR="00F23E8E" w:rsidRDefault="00F23E8E" w:rsidP="00244C58">
            <w:pPr>
              <w:pStyle w:val="s5"/>
              <w:spacing w:before="45" w:beforeAutospacing="0" w:after="45" w:afterAutospacing="0"/>
              <w:rPr>
                <w:rFonts w:ascii="Arial" w:hAnsi="Arial" w:cs="Arial"/>
              </w:rPr>
            </w:pPr>
            <w:r>
              <w:rPr>
                <w:rFonts w:ascii="Arial" w:hAnsi="Arial" w:cs="Arial"/>
              </w:rPr>
              <w:t>Christine Redpath</w:t>
            </w:r>
          </w:p>
          <w:p w14:paraId="6BAE8F21" w14:textId="19C5423E" w:rsidR="00F23E8E" w:rsidRDefault="00F23E8E" w:rsidP="00244C58">
            <w:pPr>
              <w:pStyle w:val="s5"/>
              <w:spacing w:before="45" w:beforeAutospacing="0" w:after="45" w:afterAutospacing="0"/>
              <w:rPr>
                <w:rFonts w:ascii="Arial" w:hAnsi="Arial" w:cs="Arial"/>
              </w:rPr>
            </w:pPr>
            <w:r>
              <w:rPr>
                <w:rFonts w:ascii="Arial" w:hAnsi="Arial" w:cs="Arial"/>
              </w:rPr>
              <w:t>The Robert Drake School</w:t>
            </w:r>
          </w:p>
        </w:tc>
        <w:tc>
          <w:tcPr>
            <w:tcW w:w="3827" w:type="dxa"/>
          </w:tcPr>
          <w:p w14:paraId="4BB9E15E" w14:textId="77777777" w:rsidR="00F23E8E" w:rsidRDefault="00F23E8E" w:rsidP="00244C58">
            <w:pPr>
              <w:pStyle w:val="s5"/>
              <w:spacing w:before="45" w:beforeAutospacing="0" w:after="45" w:afterAutospacing="0"/>
              <w:rPr>
                <w:rFonts w:ascii="Arial" w:hAnsi="Arial" w:cs="Arial"/>
              </w:rPr>
            </w:pPr>
            <w:r>
              <w:rPr>
                <w:rFonts w:ascii="Arial" w:hAnsi="Arial" w:cs="Arial"/>
              </w:rPr>
              <w:t>01268 754124</w:t>
            </w:r>
          </w:p>
          <w:p w14:paraId="0C5F02E4" w14:textId="492C80B9" w:rsidR="00F23E8E" w:rsidRDefault="00F23E8E" w:rsidP="00244C58">
            <w:pPr>
              <w:pStyle w:val="s5"/>
              <w:spacing w:before="45" w:beforeAutospacing="0" w:after="45" w:afterAutospacing="0"/>
              <w:rPr>
                <w:rFonts w:ascii="Arial" w:hAnsi="Arial" w:cs="Arial"/>
              </w:rPr>
            </w:pPr>
            <w:hyperlink r:id="rId14" w:history="1">
              <w:r w:rsidRPr="00986CA0">
                <w:rPr>
                  <w:rStyle w:val="Hyperlink"/>
                  <w:rFonts w:ascii="Arial" w:hAnsi="Arial" w:cs="Arial"/>
                </w:rPr>
                <w:t>Head@robertdrake.essex.sch.uk</w:t>
              </w:r>
            </w:hyperlink>
          </w:p>
          <w:p w14:paraId="22B5D4C9" w14:textId="121A0C85" w:rsidR="00F23E8E" w:rsidRPr="00A67C1A" w:rsidRDefault="00F23E8E" w:rsidP="00244C58">
            <w:pPr>
              <w:pStyle w:val="s5"/>
              <w:spacing w:before="45" w:beforeAutospacing="0" w:after="45" w:afterAutospacing="0"/>
              <w:rPr>
                <w:rFonts w:ascii="Arial" w:hAnsi="Arial" w:cs="Arial"/>
              </w:rPr>
            </w:pPr>
          </w:p>
        </w:tc>
      </w:tr>
      <w:tr w:rsidR="000A16ED" w14:paraId="3EF9E339" w14:textId="77777777" w:rsidTr="0041391A">
        <w:tc>
          <w:tcPr>
            <w:tcW w:w="2235" w:type="dxa"/>
          </w:tcPr>
          <w:p w14:paraId="13E4B924" w14:textId="1EC2BEAE" w:rsidR="000A16ED" w:rsidRPr="002552A7" w:rsidRDefault="000A16ED" w:rsidP="00244C58">
            <w:pPr>
              <w:pStyle w:val="s5"/>
              <w:spacing w:before="45" w:beforeAutospacing="0" w:after="45" w:afterAutospacing="0"/>
              <w:rPr>
                <w:rFonts w:ascii="Arial" w:hAnsi="Arial" w:cs="Arial"/>
                <w:b/>
              </w:rPr>
            </w:pPr>
            <w:r>
              <w:rPr>
                <w:rFonts w:ascii="Arial" w:hAnsi="Arial" w:cs="Arial"/>
                <w:b/>
              </w:rPr>
              <w:t>DESIGNATED SAFEGUARDING GOVERNOR:</w:t>
            </w:r>
          </w:p>
        </w:tc>
        <w:tc>
          <w:tcPr>
            <w:tcW w:w="3827" w:type="dxa"/>
          </w:tcPr>
          <w:p w14:paraId="164AED70" w14:textId="4C273250" w:rsidR="000A16ED" w:rsidRDefault="000A16ED" w:rsidP="00244C58">
            <w:pPr>
              <w:pStyle w:val="s5"/>
              <w:spacing w:before="45" w:beforeAutospacing="0" w:after="45" w:afterAutospacing="0"/>
              <w:rPr>
                <w:rFonts w:ascii="Arial" w:hAnsi="Arial" w:cs="Arial"/>
              </w:rPr>
            </w:pPr>
          </w:p>
          <w:p w14:paraId="489F6395" w14:textId="5A4342DF" w:rsidR="00A67C1A" w:rsidRDefault="00A67C1A" w:rsidP="00244C58">
            <w:pPr>
              <w:pStyle w:val="s5"/>
              <w:spacing w:before="45" w:beforeAutospacing="0" w:after="45" w:afterAutospacing="0"/>
              <w:rPr>
                <w:rFonts w:ascii="Arial" w:hAnsi="Arial" w:cs="Arial"/>
              </w:rPr>
            </w:pPr>
            <w:r>
              <w:rPr>
                <w:rFonts w:ascii="Arial" w:hAnsi="Arial" w:cs="Arial"/>
              </w:rPr>
              <w:t>Jean Lunn</w:t>
            </w:r>
          </w:p>
        </w:tc>
        <w:tc>
          <w:tcPr>
            <w:tcW w:w="3827" w:type="dxa"/>
          </w:tcPr>
          <w:p w14:paraId="1C88AAA1" w14:textId="77777777" w:rsidR="000A16ED" w:rsidRDefault="000A16ED" w:rsidP="00244C58">
            <w:pPr>
              <w:pStyle w:val="s5"/>
              <w:spacing w:before="45" w:beforeAutospacing="0" w:after="45" w:afterAutospacing="0"/>
              <w:rPr>
                <w:rFonts w:ascii="Arial" w:hAnsi="Arial" w:cs="Arial"/>
              </w:rPr>
            </w:pPr>
          </w:p>
          <w:p w14:paraId="25BC2C3D" w14:textId="0FAFAE25" w:rsidR="00A67C1A" w:rsidRDefault="00A67C1A" w:rsidP="00244C58">
            <w:pPr>
              <w:pStyle w:val="s5"/>
              <w:spacing w:before="45" w:beforeAutospacing="0" w:after="45" w:afterAutospacing="0"/>
              <w:rPr>
                <w:rFonts w:ascii="Arial" w:hAnsi="Arial" w:cs="Arial"/>
              </w:rPr>
            </w:pPr>
            <w:r>
              <w:rPr>
                <w:rFonts w:ascii="Arial" w:hAnsi="Arial" w:cs="Arial"/>
              </w:rPr>
              <w:t>01268 755456</w:t>
            </w:r>
          </w:p>
        </w:tc>
      </w:tr>
    </w:tbl>
    <w:p w14:paraId="138ECAFD" w14:textId="31A3757C" w:rsidR="00244C58" w:rsidRPr="00244C58" w:rsidRDefault="00244C58" w:rsidP="00244C58">
      <w:pPr>
        <w:pStyle w:val="s5"/>
        <w:spacing w:before="45" w:beforeAutospacing="0" w:after="45" w:afterAutospacing="0"/>
        <w:rPr>
          <w:rFonts w:ascii="Arial" w:hAnsi="Arial" w:cs="Arial"/>
        </w:rPr>
      </w:pPr>
    </w:p>
    <w:p w14:paraId="680E181C" w14:textId="0DE6B6B8" w:rsidR="002552A7" w:rsidRDefault="002552A7" w:rsidP="002552A7">
      <w:pPr>
        <w:pStyle w:val="s7"/>
        <w:spacing w:before="45" w:beforeAutospacing="0" w:after="45" w:afterAutospacing="0"/>
        <w:rPr>
          <w:rStyle w:val="s8"/>
          <w:rFonts w:ascii="Arial" w:hAnsi="Arial" w:cs="Arial"/>
        </w:rPr>
      </w:pPr>
    </w:p>
    <w:p w14:paraId="7FBFDFF5" w14:textId="495CA3F9" w:rsidR="002552A7" w:rsidRPr="00D43B42" w:rsidRDefault="00D43B42" w:rsidP="00D43B42">
      <w:pPr>
        <w:spacing w:after="200" w:line="276" w:lineRule="auto"/>
        <w:jc w:val="center"/>
        <w:rPr>
          <w:rFonts w:ascii="Arial" w:eastAsia="Arial" w:hAnsi="Arial" w:cs="Arial"/>
          <w:b/>
          <w:i/>
          <w:iCs/>
          <w:lang w:eastAsia="en-US"/>
        </w:rPr>
      </w:pPr>
      <w:r w:rsidRPr="00D43B42">
        <w:rPr>
          <w:rFonts w:ascii="Arial" w:eastAsia="Arial" w:hAnsi="Arial" w:cs="Arial"/>
          <w:b/>
          <w:i/>
          <w:iCs/>
          <w:lang w:eastAsia="en-US"/>
        </w:rPr>
        <w:t>During this period of clos</w:t>
      </w:r>
      <w:r>
        <w:rPr>
          <w:rFonts w:ascii="Arial" w:eastAsia="Arial" w:hAnsi="Arial" w:cs="Arial"/>
          <w:b/>
          <w:i/>
          <w:iCs/>
          <w:lang w:eastAsia="en-US"/>
        </w:rPr>
        <w:t xml:space="preserve">ure, if it is not possible to always have </w:t>
      </w:r>
      <w:r w:rsidRPr="00D43B42">
        <w:rPr>
          <w:rFonts w:ascii="Arial" w:eastAsia="Arial" w:hAnsi="Arial" w:cs="Arial"/>
          <w:b/>
          <w:i/>
          <w:iCs/>
          <w:lang w:eastAsia="en-US"/>
        </w:rPr>
        <w:t>a Designated Lead (or Deputy) on school site, there will always be access to a Designated Lead or Deputy (Level 3 trained), either from our school, or another school or from the Local Authority</w:t>
      </w:r>
    </w:p>
    <w:p w14:paraId="7EFFA885" w14:textId="020B6126" w:rsidR="002552A7" w:rsidRPr="00D43B42" w:rsidRDefault="00A67C1A" w:rsidP="00D43B42">
      <w:pPr>
        <w:spacing w:after="200" w:line="276" w:lineRule="auto"/>
        <w:jc w:val="center"/>
        <w:rPr>
          <w:rFonts w:ascii="Arial" w:eastAsia="Arial" w:hAnsi="Arial" w:cs="Arial"/>
          <w:b/>
          <w:color w:val="00B050"/>
          <w:u w:val="single"/>
          <w:lang w:eastAsia="en-US"/>
        </w:rPr>
      </w:pPr>
      <w:r>
        <w:rPr>
          <w:rFonts w:ascii="Arial" w:eastAsia="Arial" w:hAnsi="Arial" w:cs="Arial"/>
          <w:b/>
          <w:noProof/>
          <w:u w:val="single"/>
        </w:rPr>
        <w:drawing>
          <wp:anchor distT="0" distB="0" distL="114300" distR="114300" simplePos="0" relativeHeight="251658240" behindDoc="0" locked="0" layoutInCell="1" allowOverlap="1" wp14:anchorId="6292D2A2" wp14:editId="462A4306">
            <wp:simplePos x="0" y="0"/>
            <wp:positionH relativeFrom="column">
              <wp:posOffset>2581275</wp:posOffset>
            </wp:positionH>
            <wp:positionV relativeFrom="paragraph">
              <wp:posOffset>19050</wp:posOffset>
            </wp:positionV>
            <wp:extent cx="1257300" cy="15906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5">
                      <a:extLst>
                        <a:ext uri="{28A0092B-C50C-407E-A947-70E740481C1C}">
                          <a14:useLocalDpi xmlns:a14="http://schemas.microsoft.com/office/drawing/2010/main" val="0"/>
                        </a:ext>
                      </a:extLst>
                    </a:blip>
                    <a:stretch>
                      <a:fillRect/>
                    </a:stretch>
                  </pic:blipFill>
                  <pic:spPr>
                    <a:xfrm>
                      <a:off x="0" y="0"/>
                      <a:ext cx="1262767" cy="1597547"/>
                    </a:xfrm>
                    <a:prstGeom prst="rect">
                      <a:avLst/>
                    </a:prstGeom>
                  </pic:spPr>
                </pic:pic>
              </a:graphicData>
            </a:graphic>
            <wp14:sizeRelH relativeFrom="margin">
              <wp14:pctWidth>0</wp14:pctWidth>
            </wp14:sizeRelH>
            <wp14:sizeRelV relativeFrom="margin">
              <wp14:pctHeight>0</wp14:pctHeight>
            </wp14:sizeRelV>
          </wp:anchor>
        </w:drawing>
      </w:r>
    </w:p>
    <w:p w14:paraId="30F0F386" w14:textId="77777777" w:rsidR="002552A7" w:rsidRDefault="002552A7" w:rsidP="002552A7">
      <w:pPr>
        <w:spacing w:after="200" w:line="276" w:lineRule="auto"/>
        <w:rPr>
          <w:rFonts w:ascii="Arial" w:eastAsia="Arial" w:hAnsi="Arial" w:cs="Arial"/>
          <w:b/>
          <w:u w:val="single"/>
          <w:lang w:eastAsia="en-US"/>
        </w:rPr>
      </w:pPr>
    </w:p>
    <w:p w14:paraId="7443A08A" w14:textId="19C92143" w:rsidR="002552A7" w:rsidRDefault="002552A7" w:rsidP="00D43B42">
      <w:pPr>
        <w:spacing w:after="200" w:line="276" w:lineRule="auto"/>
        <w:jc w:val="center"/>
        <w:rPr>
          <w:rFonts w:ascii="Arial" w:eastAsia="Arial" w:hAnsi="Arial" w:cs="Arial"/>
          <w:b/>
          <w:u w:val="single"/>
          <w:lang w:eastAsia="en-US"/>
        </w:rPr>
      </w:pPr>
    </w:p>
    <w:p w14:paraId="6172D5FA" w14:textId="77777777" w:rsidR="002552A7" w:rsidRDefault="002552A7" w:rsidP="002552A7">
      <w:pPr>
        <w:spacing w:after="200" w:line="276" w:lineRule="auto"/>
        <w:rPr>
          <w:rFonts w:ascii="Arial" w:eastAsia="Arial" w:hAnsi="Arial" w:cs="Arial"/>
          <w:b/>
          <w:u w:val="single"/>
          <w:lang w:eastAsia="en-US"/>
        </w:rPr>
      </w:pPr>
    </w:p>
    <w:p w14:paraId="0D87BDCD" w14:textId="77777777" w:rsidR="002552A7" w:rsidRDefault="002552A7" w:rsidP="002552A7">
      <w:pPr>
        <w:spacing w:after="200" w:line="276" w:lineRule="auto"/>
        <w:rPr>
          <w:rFonts w:ascii="Arial" w:eastAsia="Arial" w:hAnsi="Arial" w:cs="Arial"/>
          <w:b/>
          <w:u w:val="single"/>
          <w:lang w:eastAsia="en-US"/>
        </w:rPr>
      </w:pPr>
    </w:p>
    <w:p w14:paraId="2B891D1E" w14:textId="77777777" w:rsidR="002552A7" w:rsidRDefault="002552A7" w:rsidP="002552A7">
      <w:pPr>
        <w:spacing w:after="200" w:line="276" w:lineRule="auto"/>
        <w:rPr>
          <w:rFonts w:ascii="Arial" w:eastAsia="Arial" w:hAnsi="Arial" w:cs="Arial"/>
          <w:b/>
          <w:u w:val="single"/>
          <w:lang w:eastAsia="en-US"/>
        </w:rPr>
      </w:pPr>
    </w:p>
    <w:p w14:paraId="462ED1DA" w14:textId="77777777" w:rsidR="002552A7" w:rsidRDefault="002552A7" w:rsidP="002552A7">
      <w:pPr>
        <w:spacing w:after="200" w:line="276" w:lineRule="auto"/>
        <w:rPr>
          <w:rFonts w:ascii="Arial" w:eastAsia="Arial" w:hAnsi="Arial" w:cs="Arial"/>
          <w:b/>
          <w:u w:val="single"/>
          <w:lang w:eastAsia="en-US"/>
        </w:rPr>
      </w:pPr>
    </w:p>
    <w:p w14:paraId="0D357CC1" w14:textId="77777777" w:rsidR="00270061" w:rsidRDefault="00270061" w:rsidP="00F53C94">
      <w:pPr>
        <w:pStyle w:val="s10"/>
        <w:spacing w:before="45" w:beforeAutospacing="0" w:after="45" w:afterAutospacing="0"/>
        <w:rPr>
          <w:rStyle w:val="s4"/>
          <w:rFonts w:ascii="Arial" w:hAnsi="Arial" w:cs="Arial"/>
          <w:b/>
          <w:bCs/>
        </w:rPr>
      </w:pPr>
    </w:p>
    <w:p w14:paraId="57FFA272" w14:textId="77777777" w:rsidR="005475D0" w:rsidRDefault="00FA0FCE" w:rsidP="00F53C94">
      <w:pPr>
        <w:pStyle w:val="s10"/>
        <w:spacing w:before="45" w:beforeAutospacing="0" w:after="45" w:afterAutospacing="0"/>
        <w:rPr>
          <w:rFonts w:ascii="Arial" w:eastAsia="Times New Roman" w:hAnsi="Arial" w:cs="Arial"/>
          <w:b/>
          <w:lang w:eastAsia="en-US"/>
        </w:rPr>
      </w:pPr>
      <w:r>
        <w:rPr>
          <w:rStyle w:val="s4"/>
          <w:rFonts w:ascii="Arial" w:hAnsi="Arial" w:cs="Arial"/>
          <w:b/>
          <w:bCs/>
        </w:rPr>
        <w:t>Contents</w:t>
      </w:r>
    </w:p>
    <w:p w14:paraId="0507E14F" w14:textId="77777777" w:rsidR="005475D0" w:rsidRPr="005475D0" w:rsidRDefault="005475D0" w:rsidP="005475D0">
      <w:pPr>
        <w:jc w:val="center"/>
        <w:rPr>
          <w:rFonts w:ascii="Arial" w:eastAsia="Times New Roman" w:hAnsi="Arial" w:cs="Arial"/>
          <w:b/>
          <w:lang w:eastAsia="en-US"/>
        </w:rPr>
      </w:pPr>
    </w:p>
    <w:tbl>
      <w:tblPr>
        <w:tblStyle w:val="TableGrid1"/>
        <w:tblW w:w="0" w:type="auto"/>
        <w:shd w:val="clear" w:color="auto" w:fill="D9D9D9" w:themeFill="background1" w:themeFillShade="D9"/>
        <w:tblLook w:val="04A0" w:firstRow="1" w:lastRow="0" w:firstColumn="1" w:lastColumn="0" w:noHBand="0" w:noVBand="1"/>
      </w:tblPr>
      <w:tblGrid>
        <w:gridCol w:w="2376"/>
        <w:gridCol w:w="7047"/>
      </w:tblGrid>
      <w:tr w:rsidR="005475D0" w:rsidRPr="005475D0" w14:paraId="2CE4712D" w14:textId="77777777" w:rsidTr="00406F77">
        <w:tc>
          <w:tcPr>
            <w:tcW w:w="2376" w:type="dxa"/>
            <w:shd w:val="clear" w:color="auto" w:fill="auto"/>
          </w:tcPr>
          <w:p w14:paraId="1A5B4AC6" w14:textId="77777777" w:rsidR="005475D0" w:rsidRPr="00F53C94" w:rsidRDefault="005475D0" w:rsidP="005475D0">
            <w:pPr>
              <w:jc w:val="center"/>
              <w:rPr>
                <w:rFonts w:ascii="Arial" w:hAnsi="Arial" w:cs="Arial"/>
                <w:b/>
                <w:sz w:val="22"/>
                <w:szCs w:val="22"/>
              </w:rPr>
            </w:pPr>
          </w:p>
          <w:p w14:paraId="3B5054D0" w14:textId="77777777" w:rsidR="005475D0" w:rsidRPr="00F53C94" w:rsidRDefault="005475D0" w:rsidP="005475D0">
            <w:pPr>
              <w:jc w:val="center"/>
              <w:rPr>
                <w:rFonts w:ascii="Arial" w:hAnsi="Arial" w:cs="Arial"/>
                <w:b/>
                <w:sz w:val="22"/>
                <w:szCs w:val="22"/>
              </w:rPr>
            </w:pPr>
            <w:r w:rsidRPr="00F53C94">
              <w:rPr>
                <w:rFonts w:ascii="Arial" w:hAnsi="Arial" w:cs="Arial"/>
                <w:b/>
                <w:sz w:val="22"/>
                <w:szCs w:val="22"/>
              </w:rPr>
              <w:t>1</w:t>
            </w:r>
          </w:p>
        </w:tc>
        <w:tc>
          <w:tcPr>
            <w:tcW w:w="7047" w:type="dxa"/>
            <w:shd w:val="clear" w:color="auto" w:fill="auto"/>
          </w:tcPr>
          <w:p w14:paraId="13D282F6" w14:textId="77777777" w:rsidR="005475D0" w:rsidRPr="00F53C94" w:rsidRDefault="005475D0" w:rsidP="005475D0">
            <w:pPr>
              <w:rPr>
                <w:rFonts w:ascii="Arial" w:hAnsi="Arial" w:cs="Arial"/>
                <w:b/>
                <w:sz w:val="22"/>
                <w:szCs w:val="22"/>
              </w:rPr>
            </w:pPr>
          </w:p>
          <w:p w14:paraId="0DF6D137" w14:textId="77777777" w:rsidR="005475D0" w:rsidRPr="00F53C94" w:rsidRDefault="005475D0" w:rsidP="005475D0">
            <w:pPr>
              <w:rPr>
                <w:rFonts w:ascii="Arial" w:hAnsi="Arial" w:cs="Arial"/>
                <w:b/>
                <w:sz w:val="22"/>
                <w:szCs w:val="22"/>
              </w:rPr>
            </w:pPr>
            <w:r w:rsidRPr="00F53C94">
              <w:rPr>
                <w:rFonts w:ascii="Arial" w:hAnsi="Arial" w:cs="Arial"/>
                <w:b/>
                <w:sz w:val="22"/>
                <w:szCs w:val="22"/>
              </w:rPr>
              <w:t>Introduction</w:t>
            </w:r>
          </w:p>
          <w:p w14:paraId="50C4E726" w14:textId="77777777" w:rsidR="005475D0" w:rsidRPr="00F53C94" w:rsidRDefault="005475D0" w:rsidP="005475D0">
            <w:pPr>
              <w:rPr>
                <w:rFonts w:ascii="Arial" w:hAnsi="Arial" w:cs="Arial"/>
                <w:b/>
                <w:sz w:val="22"/>
                <w:szCs w:val="22"/>
              </w:rPr>
            </w:pPr>
          </w:p>
        </w:tc>
      </w:tr>
      <w:tr w:rsidR="005475D0" w:rsidRPr="005475D0" w14:paraId="3556E329" w14:textId="77777777" w:rsidTr="00406F77">
        <w:tc>
          <w:tcPr>
            <w:tcW w:w="2376" w:type="dxa"/>
            <w:shd w:val="clear" w:color="auto" w:fill="auto"/>
          </w:tcPr>
          <w:p w14:paraId="52D6930E" w14:textId="77777777" w:rsidR="005475D0" w:rsidRPr="00F53C94" w:rsidRDefault="005475D0" w:rsidP="005475D0">
            <w:pPr>
              <w:jc w:val="center"/>
              <w:rPr>
                <w:rFonts w:ascii="Arial" w:hAnsi="Arial" w:cs="Arial"/>
                <w:b/>
                <w:sz w:val="22"/>
                <w:szCs w:val="22"/>
              </w:rPr>
            </w:pPr>
          </w:p>
          <w:p w14:paraId="0CD45369" w14:textId="77777777" w:rsidR="005475D0" w:rsidRPr="00F53C94" w:rsidRDefault="005475D0" w:rsidP="005475D0">
            <w:pPr>
              <w:jc w:val="center"/>
              <w:rPr>
                <w:rFonts w:ascii="Arial" w:hAnsi="Arial" w:cs="Arial"/>
                <w:b/>
                <w:sz w:val="22"/>
                <w:szCs w:val="22"/>
              </w:rPr>
            </w:pPr>
            <w:r w:rsidRPr="00F53C94">
              <w:rPr>
                <w:rFonts w:ascii="Arial" w:hAnsi="Arial" w:cs="Arial"/>
                <w:b/>
                <w:sz w:val="22"/>
                <w:szCs w:val="22"/>
              </w:rPr>
              <w:t>2</w:t>
            </w:r>
          </w:p>
        </w:tc>
        <w:tc>
          <w:tcPr>
            <w:tcW w:w="7047" w:type="dxa"/>
            <w:shd w:val="clear" w:color="auto" w:fill="auto"/>
          </w:tcPr>
          <w:p w14:paraId="48909605" w14:textId="77777777" w:rsidR="005475D0" w:rsidRPr="00F53C94" w:rsidRDefault="005475D0" w:rsidP="005475D0">
            <w:pPr>
              <w:rPr>
                <w:rFonts w:ascii="Arial" w:hAnsi="Arial" w:cs="Arial"/>
                <w:b/>
                <w:sz w:val="22"/>
                <w:szCs w:val="22"/>
              </w:rPr>
            </w:pPr>
          </w:p>
          <w:p w14:paraId="6DD82477" w14:textId="77777777" w:rsidR="005475D0" w:rsidRPr="00F53C94" w:rsidRDefault="005475D0" w:rsidP="005475D0">
            <w:pPr>
              <w:rPr>
                <w:rFonts w:ascii="Arial" w:hAnsi="Arial" w:cs="Arial"/>
                <w:b/>
                <w:sz w:val="22"/>
                <w:szCs w:val="22"/>
              </w:rPr>
            </w:pPr>
            <w:r w:rsidRPr="00F53C94">
              <w:rPr>
                <w:rFonts w:ascii="Arial" w:hAnsi="Arial" w:cs="Arial"/>
                <w:b/>
                <w:sz w:val="22"/>
                <w:szCs w:val="22"/>
              </w:rPr>
              <w:t>Statutory Framework</w:t>
            </w:r>
          </w:p>
          <w:p w14:paraId="17FBE397" w14:textId="77777777" w:rsidR="005475D0" w:rsidRPr="00F53C94" w:rsidRDefault="005475D0" w:rsidP="005475D0">
            <w:pPr>
              <w:jc w:val="center"/>
              <w:rPr>
                <w:rFonts w:ascii="Arial" w:hAnsi="Arial" w:cs="Arial"/>
                <w:b/>
                <w:sz w:val="22"/>
                <w:szCs w:val="22"/>
              </w:rPr>
            </w:pPr>
          </w:p>
        </w:tc>
      </w:tr>
      <w:tr w:rsidR="005475D0" w:rsidRPr="005475D0" w14:paraId="2971A4AA" w14:textId="77777777" w:rsidTr="00406F77">
        <w:tc>
          <w:tcPr>
            <w:tcW w:w="2376" w:type="dxa"/>
            <w:shd w:val="clear" w:color="auto" w:fill="auto"/>
          </w:tcPr>
          <w:p w14:paraId="6155646C" w14:textId="77777777" w:rsidR="005475D0" w:rsidRPr="00F53C94" w:rsidRDefault="005475D0" w:rsidP="005475D0">
            <w:pPr>
              <w:jc w:val="center"/>
              <w:rPr>
                <w:rFonts w:ascii="Arial" w:hAnsi="Arial" w:cs="Arial"/>
                <w:b/>
                <w:sz w:val="22"/>
                <w:szCs w:val="22"/>
              </w:rPr>
            </w:pPr>
          </w:p>
          <w:p w14:paraId="23FA7CD8" w14:textId="77777777" w:rsidR="005475D0" w:rsidRPr="00F53C94" w:rsidRDefault="00794C35" w:rsidP="005475D0">
            <w:pPr>
              <w:jc w:val="center"/>
              <w:rPr>
                <w:rFonts w:ascii="Arial" w:hAnsi="Arial" w:cs="Arial"/>
                <w:b/>
                <w:sz w:val="22"/>
                <w:szCs w:val="22"/>
              </w:rPr>
            </w:pPr>
            <w:r w:rsidRPr="00F53C94">
              <w:rPr>
                <w:rFonts w:ascii="Arial" w:hAnsi="Arial" w:cs="Arial"/>
                <w:b/>
                <w:sz w:val="22"/>
                <w:szCs w:val="22"/>
              </w:rPr>
              <w:t>3</w:t>
            </w:r>
          </w:p>
        </w:tc>
        <w:tc>
          <w:tcPr>
            <w:tcW w:w="7047" w:type="dxa"/>
            <w:shd w:val="clear" w:color="auto" w:fill="auto"/>
          </w:tcPr>
          <w:p w14:paraId="5B943CBD" w14:textId="77777777" w:rsidR="005475D0" w:rsidRPr="00F53C94" w:rsidRDefault="005475D0" w:rsidP="005475D0">
            <w:pPr>
              <w:rPr>
                <w:rFonts w:ascii="Arial" w:hAnsi="Arial" w:cs="Arial"/>
                <w:b/>
                <w:sz w:val="22"/>
                <w:szCs w:val="22"/>
              </w:rPr>
            </w:pPr>
          </w:p>
          <w:p w14:paraId="60EB096E" w14:textId="77777777" w:rsidR="005475D0" w:rsidRPr="00F53C94" w:rsidRDefault="00F94AED" w:rsidP="005475D0">
            <w:pPr>
              <w:rPr>
                <w:rFonts w:ascii="Arial" w:hAnsi="Arial" w:cs="Arial"/>
                <w:b/>
                <w:sz w:val="22"/>
                <w:szCs w:val="22"/>
              </w:rPr>
            </w:pPr>
            <w:r>
              <w:rPr>
                <w:rFonts w:ascii="Arial" w:hAnsi="Arial" w:cs="Arial"/>
                <w:b/>
                <w:sz w:val="22"/>
                <w:szCs w:val="22"/>
              </w:rPr>
              <w:t>Safeguarding arrangements during the closure period</w:t>
            </w:r>
          </w:p>
          <w:p w14:paraId="33D5BAF2" w14:textId="77777777" w:rsidR="005475D0" w:rsidRPr="00F53C94" w:rsidRDefault="005475D0" w:rsidP="005475D0">
            <w:pPr>
              <w:jc w:val="center"/>
              <w:rPr>
                <w:rFonts w:ascii="Arial" w:hAnsi="Arial" w:cs="Arial"/>
                <w:b/>
                <w:sz w:val="22"/>
                <w:szCs w:val="22"/>
              </w:rPr>
            </w:pPr>
          </w:p>
        </w:tc>
      </w:tr>
      <w:tr w:rsidR="005475D0" w:rsidRPr="005475D0" w14:paraId="0A02CB1C" w14:textId="77777777" w:rsidTr="00406F77">
        <w:tc>
          <w:tcPr>
            <w:tcW w:w="2376" w:type="dxa"/>
            <w:shd w:val="clear" w:color="auto" w:fill="auto"/>
          </w:tcPr>
          <w:p w14:paraId="07C6E3EE" w14:textId="77777777" w:rsidR="005475D0" w:rsidRPr="00F53C94" w:rsidRDefault="005475D0" w:rsidP="005475D0">
            <w:pPr>
              <w:jc w:val="center"/>
              <w:rPr>
                <w:rFonts w:ascii="Arial" w:hAnsi="Arial" w:cs="Arial"/>
                <w:b/>
                <w:sz w:val="22"/>
                <w:szCs w:val="22"/>
              </w:rPr>
            </w:pPr>
          </w:p>
          <w:p w14:paraId="7422D097" w14:textId="77777777" w:rsidR="005475D0" w:rsidRPr="00F53C94" w:rsidRDefault="00CE26C4" w:rsidP="005475D0">
            <w:pPr>
              <w:jc w:val="center"/>
              <w:rPr>
                <w:rFonts w:ascii="Arial" w:hAnsi="Arial" w:cs="Arial"/>
                <w:b/>
                <w:sz w:val="22"/>
                <w:szCs w:val="22"/>
              </w:rPr>
            </w:pPr>
            <w:r>
              <w:rPr>
                <w:rFonts w:ascii="Arial" w:hAnsi="Arial" w:cs="Arial"/>
                <w:b/>
                <w:sz w:val="22"/>
                <w:szCs w:val="22"/>
              </w:rPr>
              <w:t>4</w:t>
            </w:r>
          </w:p>
        </w:tc>
        <w:tc>
          <w:tcPr>
            <w:tcW w:w="7047" w:type="dxa"/>
            <w:shd w:val="clear" w:color="auto" w:fill="auto"/>
          </w:tcPr>
          <w:p w14:paraId="76A9145B" w14:textId="77777777" w:rsidR="005475D0" w:rsidRPr="00F53C94" w:rsidRDefault="005475D0" w:rsidP="005475D0">
            <w:pPr>
              <w:rPr>
                <w:rFonts w:ascii="Arial" w:hAnsi="Arial" w:cs="Arial"/>
                <w:b/>
                <w:sz w:val="22"/>
                <w:szCs w:val="22"/>
              </w:rPr>
            </w:pPr>
          </w:p>
          <w:p w14:paraId="4F7EEFA7" w14:textId="77777777" w:rsidR="005475D0" w:rsidRPr="00F53C94" w:rsidRDefault="005D3DAA" w:rsidP="005D3DAA">
            <w:pPr>
              <w:rPr>
                <w:rFonts w:ascii="Arial" w:hAnsi="Arial" w:cs="Arial"/>
                <w:b/>
                <w:sz w:val="22"/>
                <w:szCs w:val="22"/>
              </w:rPr>
            </w:pPr>
            <w:r w:rsidRPr="00F53C94">
              <w:rPr>
                <w:rFonts w:ascii="Arial" w:hAnsi="Arial" w:cs="Arial"/>
                <w:b/>
                <w:sz w:val="22"/>
                <w:szCs w:val="22"/>
              </w:rPr>
              <w:t xml:space="preserve">Records and information sharing </w:t>
            </w:r>
          </w:p>
          <w:p w14:paraId="53BCB89A" w14:textId="77777777" w:rsidR="005D3DAA" w:rsidRPr="00F53C94" w:rsidRDefault="005D3DAA" w:rsidP="005D3DAA">
            <w:pPr>
              <w:rPr>
                <w:rFonts w:ascii="Arial" w:hAnsi="Arial" w:cs="Arial"/>
                <w:b/>
                <w:sz w:val="22"/>
                <w:szCs w:val="22"/>
              </w:rPr>
            </w:pPr>
          </w:p>
        </w:tc>
      </w:tr>
      <w:tr w:rsidR="005475D0" w:rsidRPr="005475D0" w14:paraId="76F9F3D7" w14:textId="77777777" w:rsidTr="00406F77">
        <w:tc>
          <w:tcPr>
            <w:tcW w:w="2376" w:type="dxa"/>
            <w:shd w:val="clear" w:color="auto" w:fill="auto"/>
          </w:tcPr>
          <w:p w14:paraId="28369883" w14:textId="77777777" w:rsidR="005D3DAA" w:rsidRPr="00F53C94" w:rsidRDefault="005D3DAA" w:rsidP="005475D0">
            <w:pPr>
              <w:jc w:val="center"/>
              <w:rPr>
                <w:rFonts w:ascii="Arial" w:hAnsi="Arial" w:cs="Arial"/>
                <w:b/>
                <w:sz w:val="22"/>
                <w:szCs w:val="22"/>
              </w:rPr>
            </w:pPr>
          </w:p>
          <w:p w14:paraId="51859AED" w14:textId="77777777" w:rsidR="005475D0" w:rsidRPr="00F53C94" w:rsidRDefault="00CE26C4" w:rsidP="005475D0">
            <w:pPr>
              <w:jc w:val="center"/>
              <w:rPr>
                <w:rFonts w:ascii="Arial" w:hAnsi="Arial" w:cs="Arial"/>
                <w:b/>
                <w:sz w:val="22"/>
                <w:szCs w:val="22"/>
              </w:rPr>
            </w:pPr>
            <w:r>
              <w:rPr>
                <w:rFonts w:ascii="Arial" w:hAnsi="Arial" w:cs="Arial"/>
                <w:b/>
                <w:sz w:val="22"/>
                <w:szCs w:val="22"/>
              </w:rPr>
              <w:t>5</w:t>
            </w:r>
          </w:p>
        </w:tc>
        <w:tc>
          <w:tcPr>
            <w:tcW w:w="7047" w:type="dxa"/>
            <w:shd w:val="clear" w:color="auto" w:fill="auto"/>
          </w:tcPr>
          <w:p w14:paraId="0D955EED" w14:textId="77777777" w:rsidR="005475D0" w:rsidRPr="00F53C94" w:rsidRDefault="005475D0" w:rsidP="005475D0">
            <w:pPr>
              <w:rPr>
                <w:b/>
                <w:sz w:val="22"/>
                <w:szCs w:val="22"/>
              </w:rPr>
            </w:pPr>
          </w:p>
          <w:p w14:paraId="366761FF" w14:textId="77777777" w:rsidR="005475D0" w:rsidRPr="00F53C94" w:rsidRDefault="005D3DAA" w:rsidP="005475D0">
            <w:pPr>
              <w:rPr>
                <w:rFonts w:ascii="Arial" w:hAnsi="Arial" w:cs="Arial"/>
                <w:b/>
                <w:bCs/>
                <w:sz w:val="22"/>
                <w:szCs w:val="22"/>
              </w:rPr>
            </w:pPr>
            <w:r w:rsidRPr="00F53C94">
              <w:rPr>
                <w:rFonts w:ascii="Arial" w:hAnsi="Arial" w:cs="Arial"/>
                <w:b/>
                <w:bCs/>
                <w:sz w:val="22"/>
                <w:szCs w:val="22"/>
              </w:rPr>
              <w:t>Interagency working</w:t>
            </w:r>
          </w:p>
          <w:p w14:paraId="37273A72" w14:textId="77777777" w:rsidR="005D3DAA" w:rsidRPr="00F53C94" w:rsidRDefault="005D3DAA" w:rsidP="005475D0">
            <w:pPr>
              <w:rPr>
                <w:rFonts w:ascii="Arial" w:hAnsi="Arial" w:cs="Arial"/>
                <w:b/>
                <w:sz w:val="22"/>
                <w:szCs w:val="22"/>
              </w:rPr>
            </w:pPr>
          </w:p>
        </w:tc>
      </w:tr>
      <w:tr w:rsidR="005475D0" w:rsidRPr="005475D0" w14:paraId="46B82D68" w14:textId="77777777" w:rsidTr="00406F77">
        <w:tc>
          <w:tcPr>
            <w:tcW w:w="2376" w:type="dxa"/>
            <w:shd w:val="clear" w:color="auto" w:fill="auto"/>
          </w:tcPr>
          <w:p w14:paraId="6E0C636F" w14:textId="77777777" w:rsidR="005475D0" w:rsidRPr="00F53C94" w:rsidRDefault="005475D0" w:rsidP="005475D0">
            <w:pPr>
              <w:jc w:val="center"/>
              <w:rPr>
                <w:rFonts w:ascii="Arial" w:hAnsi="Arial" w:cs="Arial"/>
                <w:b/>
                <w:sz w:val="22"/>
                <w:szCs w:val="22"/>
              </w:rPr>
            </w:pPr>
          </w:p>
          <w:p w14:paraId="6C4F7B8E" w14:textId="77777777" w:rsidR="005475D0" w:rsidRPr="00F53C94" w:rsidRDefault="00CE26C4" w:rsidP="005475D0">
            <w:pPr>
              <w:jc w:val="center"/>
              <w:rPr>
                <w:rFonts w:ascii="Arial" w:hAnsi="Arial" w:cs="Arial"/>
                <w:b/>
                <w:sz w:val="22"/>
                <w:szCs w:val="22"/>
              </w:rPr>
            </w:pPr>
            <w:r>
              <w:rPr>
                <w:rFonts w:ascii="Arial" w:hAnsi="Arial" w:cs="Arial"/>
                <w:b/>
                <w:sz w:val="22"/>
                <w:szCs w:val="22"/>
              </w:rPr>
              <w:t>6</w:t>
            </w:r>
          </w:p>
        </w:tc>
        <w:tc>
          <w:tcPr>
            <w:tcW w:w="7047" w:type="dxa"/>
            <w:shd w:val="clear" w:color="auto" w:fill="auto"/>
          </w:tcPr>
          <w:p w14:paraId="4043D585" w14:textId="77777777" w:rsidR="005475D0" w:rsidRPr="00F53C94" w:rsidRDefault="005475D0" w:rsidP="005475D0">
            <w:pPr>
              <w:rPr>
                <w:rFonts w:ascii="Arial" w:hAnsi="Arial" w:cs="Arial"/>
                <w:b/>
                <w:sz w:val="22"/>
                <w:szCs w:val="22"/>
              </w:rPr>
            </w:pPr>
          </w:p>
          <w:p w14:paraId="05632E8E" w14:textId="77777777" w:rsidR="005475D0" w:rsidRPr="00F53C94" w:rsidRDefault="00F53C66" w:rsidP="005475D0">
            <w:pPr>
              <w:rPr>
                <w:rFonts w:ascii="Arial" w:hAnsi="Arial" w:cs="Arial"/>
                <w:b/>
                <w:sz w:val="22"/>
                <w:szCs w:val="22"/>
              </w:rPr>
            </w:pPr>
            <w:r>
              <w:rPr>
                <w:rFonts w:ascii="Arial" w:hAnsi="Arial" w:cs="Arial"/>
                <w:b/>
                <w:sz w:val="22"/>
                <w:szCs w:val="22"/>
              </w:rPr>
              <w:t>Staff conduct</w:t>
            </w:r>
          </w:p>
          <w:p w14:paraId="48FDABE4" w14:textId="77777777" w:rsidR="005D3DAA" w:rsidRPr="00F53C94" w:rsidRDefault="005D3DAA" w:rsidP="005475D0">
            <w:pPr>
              <w:rPr>
                <w:rFonts w:ascii="Arial" w:hAnsi="Arial" w:cs="Arial"/>
                <w:b/>
                <w:sz w:val="22"/>
                <w:szCs w:val="22"/>
              </w:rPr>
            </w:pPr>
          </w:p>
        </w:tc>
      </w:tr>
      <w:tr w:rsidR="00E75820" w:rsidRPr="005475D0" w14:paraId="7D2A0805" w14:textId="77777777" w:rsidTr="00406F77">
        <w:tc>
          <w:tcPr>
            <w:tcW w:w="2376" w:type="dxa"/>
            <w:shd w:val="clear" w:color="auto" w:fill="auto"/>
          </w:tcPr>
          <w:p w14:paraId="22B2D7FC" w14:textId="77777777" w:rsidR="00E75820" w:rsidRDefault="00E75820" w:rsidP="005475D0">
            <w:pPr>
              <w:jc w:val="center"/>
              <w:rPr>
                <w:rFonts w:ascii="Arial" w:hAnsi="Arial" w:cs="Arial"/>
                <w:b/>
                <w:sz w:val="22"/>
                <w:szCs w:val="22"/>
              </w:rPr>
            </w:pPr>
          </w:p>
          <w:p w14:paraId="421492EC" w14:textId="77777777" w:rsidR="00E75820" w:rsidRDefault="00CE26C4" w:rsidP="005475D0">
            <w:pPr>
              <w:jc w:val="center"/>
              <w:rPr>
                <w:rFonts w:ascii="Arial" w:hAnsi="Arial" w:cs="Arial"/>
                <w:b/>
                <w:sz w:val="22"/>
                <w:szCs w:val="22"/>
              </w:rPr>
            </w:pPr>
            <w:r>
              <w:rPr>
                <w:rFonts w:ascii="Arial" w:hAnsi="Arial" w:cs="Arial"/>
                <w:b/>
                <w:sz w:val="22"/>
                <w:szCs w:val="22"/>
              </w:rPr>
              <w:t>7</w:t>
            </w:r>
          </w:p>
          <w:p w14:paraId="2A55404D" w14:textId="77777777" w:rsidR="00E75820" w:rsidRPr="00F53C94" w:rsidRDefault="00E75820" w:rsidP="005475D0">
            <w:pPr>
              <w:jc w:val="center"/>
              <w:rPr>
                <w:rFonts w:ascii="Arial" w:hAnsi="Arial" w:cs="Arial"/>
                <w:b/>
                <w:sz w:val="22"/>
                <w:szCs w:val="22"/>
              </w:rPr>
            </w:pPr>
          </w:p>
        </w:tc>
        <w:tc>
          <w:tcPr>
            <w:tcW w:w="7047" w:type="dxa"/>
            <w:shd w:val="clear" w:color="auto" w:fill="auto"/>
          </w:tcPr>
          <w:p w14:paraId="23909846" w14:textId="77777777" w:rsidR="00E75820" w:rsidRDefault="00E75820" w:rsidP="005475D0">
            <w:pPr>
              <w:rPr>
                <w:rFonts w:ascii="Arial" w:hAnsi="Arial" w:cs="Arial"/>
                <w:b/>
                <w:sz w:val="22"/>
                <w:szCs w:val="22"/>
              </w:rPr>
            </w:pPr>
          </w:p>
          <w:p w14:paraId="7D2E8826" w14:textId="77777777" w:rsidR="00E75820" w:rsidRPr="00F53C94" w:rsidRDefault="00E75820" w:rsidP="005475D0">
            <w:pPr>
              <w:rPr>
                <w:rFonts w:ascii="Arial" w:hAnsi="Arial" w:cs="Arial"/>
                <w:b/>
                <w:sz w:val="22"/>
                <w:szCs w:val="22"/>
              </w:rPr>
            </w:pPr>
            <w:r w:rsidRPr="00E75820">
              <w:rPr>
                <w:rFonts w:ascii="Arial" w:hAnsi="Arial" w:cs="Arial"/>
                <w:b/>
                <w:bCs/>
                <w:sz w:val="22"/>
                <w:szCs w:val="22"/>
              </w:rPr>
              <w:t>Promoting positive mental health and resilience in school</w:t>
            </w:r>
          </w:p>
        </w:tc>
      </w:tr>
      <w:tr w:rsidR="0043061D" w:rsidRPr="005475D0" w14:paraId="20AE27A6" w14:textId="77777777" w:rsidTr="00406F77">
        <w:tc>
          <w:tcPr>
            <w:tcW w:w="2376" w:type="dxa"/>
            <w:shd w:val="clear" w:color="auto" w:fill="auto"/>
          </w:tcPr>
          <w:p w14:paraId="5082AF83" w14:textId="77777777" w:rsidR="0043061D" w:rsidRDefault="0043061D" w:rsidP="005475D0">
            <w:pPr>
              <w:jc w:val="center"/>
              <w:rPr>
                <w:rFonts w:ascii="Arial" w:hAnsi="Arial" w:cs="Arial"/>
                <w:b/>
                <w:sz w:val="22"/>
                <w:szCs w:val="22"/>
              </w:rPr>
            </w:pPr>
          </w:p>
          <w:p w14:paraId="40940CA2" w14:textId="77777777" w:rsidR="0043061D" w:rsidRDefault="0043061D" w:rsidP="005475D0">
            <w:pPr>
              <w:jc w:val="center"/>
              <w:rPr>
                <w:rFonts w:ascii="Arial" w:hAnsi="Arial" w:cs="Arial"/>
                <w:b/>
                <w:sz w:val="22"/>
                <w:szCs w:val="22"/>
              </w:rPr>
            </w:pPr>
            <w:r>
              <w:rPr>
                <w:rFonts w:ascii="Arial" w:hAnsi="Arial" w:cs="Arial"/>
                <w:b/>
                <w:sz w:val="22"/>
                <w:szCs w:val="22"/>
              </w:rPr>
              <w:t>8</w:t>
            </w:r>
          </w:p>
          <w:p w14:paraId="0AB566BD" w14:textId="77777777" w:rsidR="0043061D" w:rsidRDefault="0043061D" w:rsidP="005475D0">
            <w:pPr>
              <w:jc w:val="center"/>
              <w:rPr>
                <w:rFonts w:ascii="Arial" w:hAnsi="Arial" w:cs="Arial"/>
                <w:b/>
                <w:sz w:val="22"/>
                <w:szCs w:val="22"/>
              </w:rPr>
            </w:pPr>
          </w:p>
        </w:tc>
        <w:tc>
          <w:tcPr>
            <w:tcW w:w="7047" w:type="dxa"/>
            <w:shd w:val="clear" w:color="auto" w:fill="auto"/>
          </w:tcPr>
          <w:p w14:paraId="6C3329DD" w14:textId="77777777" w:rsidR="0043061D" w:rsidRDefault="0043061D" w:rsidP="005475D0">
            <w:pPr>
              <w:rPr>
                <w:rFonts w:ascii="Arial" w:hAnsi="Arial" w:cs="Arial"/>
                <w:b/>
                <w:sz w:val="22"/>
                <w:szCs w:val="22"/>
              </w:rPr>
            </w:pPr>
          </w:p>
          <w:p w14:paraId="01D9EEE3" w14:textId="77777777" w:rsidR="0043061D" w:rsidRDefault="0043061D" w:rsidP="005475D0">
            <w:pPr>
              <w:rPr>
                <w:rFonts w:ascii="Arial" w:hAnsi="Arial" w:cs="Arial"/>
                <w:b/>
                <w:sz w:val="22"/>
                <w:szCs w:val="22"/>
              </w:rPr>
            </w:pPr>
            <w:r>
              <w:rPr>
                <w:rFonts w:ascii="Arial" w:hAnsi="Arial" w:cs="Arial"/>
                <w:b/>
                <w:sz w:val="22"/>
                <w:szCs w:val="22"/>
              </w:rPr>
              <w:t>Online safety for children away from school</w:t>
            </w:r>
          </w:p>
        </w:tc>
      </w:tr>
    </w:tbl>
    <w:p w14:paraId="5433D316" w14:textId="77777777" w:rsidR="005475D0" w:rsidRDefault="005475D0" w:rsidP="00244C58">
      <w:pPr>
        <w:pStyle w:val="s10"/>
        <w:spacing w:before="45" w:beforeAutospacing="0" w:after="45" w:afterAutospacing="0"/>
        <w:rPr>
          <w:rStyle w:val="s4"/>
          <w:rFonts w:ascii="Arial" w:hAnsi="Arial" w:cs="Arial"/>
          <w:b/>
          <w:bCs/>
        </w:rPr>
      </w:pPr>
    </w:p>
    <w:p w14:paraId="6335E448" w14:textId="77777777" w:rsidR="00270061" w:rsidRDefault="00270061" w:rsidP="005B5F07">
      <w:pPr>
        <w:pStyle w:val="s10"/>
        <w:spacing w:before="45" w:beforeAutospacing="0" w:after="45" w:afterAutospacing="0"/>
        <w:jc w:val="center"/>
        <w:rPr>
          <w:rStyle w:val="s4"/>
          <w:rFonts w:ascii="Arial" w:hAnsi="Arial" w:cs="Arial"/>
          <w:b/>
          <w:bCs/>
        </w:rPr>
      </w:pPr>
    </w:p>
    <w:p w14:paraId="25839093" w14:textId="77777777" w:rsidR="00D43B42" w:rsidRDefault="00D43B42" w:rsidP="005B5F07">
      <w:pPr>
        <w:pStyle w:val="s10"/>
        <w:spacing w:before="45" w:beforeAutospacing="0" w:after="45" w:afterAutospacing="0"/>
        <w:jc w:val="center"/>
        <w:rPr>
          <w:rStyle w:val="s4"/>
          <w:rFonts w:ascii="Arial" w:hAnsi="Arial" w:cs="Arial"/>
          <w:b/>
          <w:bCs/>
        </w:rPr>
      </w:pPr>
    </w:p>
    <w:p w14:paraId="434E18E4" w14:textId="77777777" w:rsidR="00D43B42" w:rsidRDefault="00D43B42" w:rsidP="005B5F07">
      <w:pPr>
        <w:pStyle w:val="s10"/>
        <w:spacing w:before="45" w:beforeAutospacing="0" w:after="45" w:afterAutospacing="0"/>
        <w:jc w:val="center"/>
        <w:rPr>
          <w:rStyle w:val="s4"/>
          <w:rFonts w:ascii="Arial" w:hAnsi="Arial" w:cs="Arial"/>
          <w:b/>
          <w:bCs/>
        </w:rPr>
      </w:pPr>
    </w:p>
    <w:p w14:paraId="261DB33A" w14:textId="77777777" w:rsidR="00D43B42" w:rsidRDefault="00D43B42" w:rsidP="005B5F07">
      <w:pPr>
        <w:pStyle w:val="s10"/>
        <w:spacing w:before="45" w:beforeAutospacing="0" w:after="45" w:afterAutospacing="0"/>
        <w:jc w:val="center"/>
        <w:rPr>
          <w:rStyle w:val="s4"/>
          <w:rFonts w:ascii="Arial" w:hAnsi="Arial" w:cs="Arial"/>
          <w:b/>
          <w:bCs/>
        </w:rPr>
      </w:pPr>
    </w:p>
    <w:p w14:paraId="5C718E16" w14:textId="77777777" w:rsidR="00D43B42" w:rsidRDefault="00D43B42" w:rsidP="005B5F07">
      <w:pPr>
        <w:pStyle w:val="s10"/>
        <w:spacing w:before="45" w:beforeAutospacing="0" w:after="45" w:afterAutospacing="0"/>
        <w:jc w:val="center"/>
        <w:rPr>
          <w:rStyle w:val="s4"/>
          <w:rFonts w:ascii="Arial" w:hAnsi="Arial" w:cs="Arial"/>
          <w:b/>
          <w:bCs/>
        </w:rPr>
      </w:pPr>
    </w:p>
    <w:p w14:paraId="0B64CFEA" w14:textId="77777777" w:rsidR="00CE26C4" w:rsidRDefault="00CE26C4" w:rsidP="005B5F07">
      <w:pPr>
        <w:pStyle w:val="s10"/>
        <w:spacing w:before="45" w:beforeAutospacing="0" w:after="45" w:afterAutospacing="0"/>
        <w:jc w:val="center"/>
        <w:rPr>
          <w:rStyle w:val="s4"/>
          <w:rFonts w:ascii="Arial" w:hAnsi="Arial" w:cs="Arial"/>
          <w:b/>
          <w:bCs/>
        </w:rPr>
      </w:pPr>
    </w:p>
    <w:p w14:paraId="35890964" w14:textId="77777777" w:rsidR="00CE26C4" w:rsidRDefault="00CE26C4" w:rsidP="005B5F07">
      <w:pPr>
        <w:pStyle w:val="s10"/>
        <w:spacing w:before="45" w:beforeAutospacing="0" w:after="45" w:afterAutospacing="0"/>
        <w:jc w:val="center"/>
        <w:rPr>
          <w:rStyle w:val="s4"/>
          <w:rFonts w:ascii="Arial" w:hAnsi="Arial" w:cs="Arial"/>
          <w:b/>
          <w:bCs/>
        </w:rPr>
      </w:pPr>
    </w:p>
    <w:p w14:paraId="653A22CF" w14:textId="77777777" w:rsidR="00CE26C4" w:rsidRDefault="00CE26C4" w:rsidP="005B5F07">
      <w:pPr>
        <w:pStyle w:val="s10"/>
        <w:spacing w:before="45" w:beforeAutospacing="0" w:after="45" w:afterAutospacing="0"/>
        <w:jc w:val="center"/>
        <w:rPr>
          <w:rStyle w:val="s4"/>
          <w:rFonts w:ascii="Arial" w:hAnsi="Arial" w:cs="Arial"/>
          <w:b/>
          <w:bCs/>
        </w:rPr>
      </w:pPr>
    </w:p>
    <w:p w14:paraId="0256451B" w14:textId="77777777" w:rsidR="00CE26C4" w:rsidRDefault="00CE26C4" w:rsidP="005B5F07">
      <w:pPr>
        <w:pStyle w:val="s10"/>
        <w:spacing w:before="45" w:beforeAutospacing="0" w:after="45" w:afterAutospacing="0"/>
        <w:jc w:val="center"/>
        <w:rPr>
          <w:rStyle w:val="s4"/>
          <w:rFonts w:ascii="Arial" w:hAnsi="Arial" w:cs="Arial"/>
          <w:b/>
          <w:bCs/>
        </w:rPr>
      </w:pPr>
    </w:p>
    <w:p w14:paraId="42A5D17C" w14:textId="77777777" w:rsidR="00CE26C4" w:rsidRDefault="00CE26C4" w:rsidP="005B5F07">
      <w:pPr>
        <w:pStyle w:val="s10"/>
        <w:spacing w:before="45" w:beforeAutospacing="0" w:after="45" w:afterAutospacing="0"/>
        <w:jc w:val="center"/>
        <w:rPr>
          <w:rStyle w:val="s4"/>
          <w:rFonts w:ascii="Arial" w:hAnsi="Arial" w:cs="Arial"/>
          <w:b/>
          <w:bCs/>
        </w:rPr>
      </w:pPr>
    </w:p>
    <w:p w14:paraId="6E62501F" w14:textId="77777777" w:rsidR="00CE26C4" w:rsidRDefault="00CE26C4" w:rsidP="005B5F07">
      <w:pPr>
        <w:pStyle w:val="s10"/>
        <w:spacing w:before="45" w:beforeAutospacing="0" w:after="45" w:afterAutospacing="0"/>
        <w:jc w:val="center"/>
        <w:rPr>
          <w:rStyle w:val="s4"/>
          <w:rFonts w:ascii="Arial" w:hAnsi="Arial" w:cs="Arial"/>
          <w:b/>
          <w:bCs/>
        </w:rPr>
      </w:pPr>
    </w:p>
    <w:p w14:paraId="4CA8B072" w14:textId="77777777" w:rsidR="00CE26C4" w:rsidRDefault="00CE26C4" w:rsidP="005B5F07">
      <w:pPr>
        <w:pStyle w:val="s10"/>
        <w:spacing w:before="45" w:beforeAutospacing="0" w:after="45" w:afterAutospacing="0"/>
        <w:jc w:val="center"/>
        <w:rPr>
          <w:rStyle w:val="s4"/>
          <w:rFonts w:ascii="Arial" w:hAnsi="Arial" w:cs="Arial"/>
          <w:b/>
          <w:bCs/>
        </w:rPr>
      </w:pPr>
    </w:p>
    <w:p w14:paraId="7E85D090" w14:textId="77777777" w:rsidR="00CE26C4" w:rsidRDefault="00CE26C4" w:rsidP="005B5F07">
      <w:pPr>
        <w:pStyle w:val="s10"/>
        <w:spacing w:before="45" w:beforeAutospacing="0" w:after="45" w:afterAutospacing="0"/>
        <w:jc w:val="center"/>
        <w:rPr>
          <w:rStyle w:val="s4"/>
          <w:rFonts w:ascii="Arial" w:hAnsi="Arial" w:cs="Arial"/>
          <w:b/>
          <w:bCs/>
        </w:rPr>
      </w:pPr>
    </w:p>
    <w:p w14:paraId="6E9F2BA1" w14:textId="77777777" w:rsidR="00CE26C4" w:rsidRDefault="00CE26C4" w:rsidP="005B5F07">
      <w:pPr>
        <w:pStyle w:val="s10"/>
        <w:spacing w:before="45" w:beforeAutospacing="0" w:after="45" w:afterAutospacing="0"/>
        <w:jc w:val="center"/>
        <w:rPr>
          <w:rStyle w:val="s4"/>
          <w:rFonts w:ascii="Arial" w:hAnsi="Arial" w:cs="Arial"/>
          <w:b/>
          <w:bCs/>
        </w:rPr>
      </w:pPr>
    </w:p>
    <w:p w14:paraId="6B59C17D" w14:textId="77777777" w:rsidR="00CE26C4" w:rsidRDefault="00CE26C4" w:rsidP="005B5F07">
      <w:pPr>
        <w:pStyle w:val="s10"/>
        <w:spacing w:before="45" w:beforeAutospacing="0" w:after="45" w:afterAutospacing="0"/>
        <w:jc w:val="center"/>
        <w:rPr>
          <w:rStyle w:val="s4"/>
          <w:rFonts w:ascii="Arial" w:hAnsi="Arial" w:cs="Arial"/>
          <w:b/>
          <w:bCs/>
        </w:rPr>
      </w:pPr>
    </w:p>
    <w:p w14:paraId="6D60B7F1" w14:textId="77777777" w:rsidR="00D43B42" w:rsidRDefault="00D43B42" w:rsidP="005B5F07">
      <w:pPr>
        <w:pStyle w:val="s10"/>
        <w:spacing w:before="45" w:beforeAutospacing="0" w:after="45" w:afterAutospacing="0"/>
        <w:jc w:val="center"/>
        <w:rPr>
          <w:rStyle w:val="s4"/>
          <w:rFonts w:ascii="Arial" w:hAnsi="Arial" w:cs="Arial"/>
          <w:b/>
          <w:bCs/>
        </w:rPr>
      </w:pPr>
    </w:p>
    <w:p w14:paraId="327D892B" w14:textId="414F8D03" w:rsidR="00244C58" w:rsidRPr="002552A7" w:rsidRDefault="00304D77" w:rsidP="005B5F07">
      <w:pPr>
        <w:pStyle w:val="s10"/>
        <w:spacing w:before="45" w:beforeAutospacing="0" w:after="45" w:afterAutospacing="0"/>
        <w:jc w:val="center"/>
        <w:rPr>
          <w:rFonts w:ascii="Arial" w:hAnsi="Arial" w:cs="Arial"/>
        </w:rPr>
      </w:pPr>
      <w:r>
        <w:rPr>
          <w:rStyle w:val="s4"/>
          <w:rFonts w:ascii="Arial" w:hAnsi="Arial" w:cs="Arial"/>
          <w:b/>
          <w:bCs/>
        </w:rPr>
        <w:lastRenderedPageBreak/>
        <w:t>CHILD PROTECTION</w:t>
      </w:r>
      <w:r w:rsidR="004132E6" w:rsidRPr="004132E6">
        <w:rPr>
          <w:rStyle w:val="s4"/>
          <w:rFonts w:ascii="Arial" w:hAnsi="Arial" w:cs="Arial"/>
          <w:b/>
          <w:bCs/>
        </w:rPr>
        <w:t xml:space="preserve"> </w:t>
      </w:r>
      <w:r w:rsidR="00244C58" w:rsidRPr="004132E6">
        <w:rPr>
          <w:rStyle w:val="s4"/>
          <w:rFonts w:ascii="Arial" w:hAnsi="Arial" w:cs="Arial"/>
          <w:b/>
          <w:bCs/>
        </w:rPr>
        <w:t>POLICY FOR </w:t>
      </w:r>
      <w:r w:rsidR="003874AD">
        <w:rPr>
          <w:rStyle w:val="s4"/>
          <w:rFonts w:ascii="Arial" w:hAnsi="Arial" w:cs="Arial"/>
          <w:b/>
          <w:bCs/>
        </w:rPr>
        <w:t>JOTMANS HALL</w:t>
      </w:r>
      <w:r w:rsidR="00244C58" w:rsidRPr="00304D77">
        <w:rPr>
          <w:rStyle w:val="s12"/>
          <w:rFonts w:ascii="Arial" w:hAnsi="Arial" w:cs="Arial"/>
          <w:b/>
          <w:i/>
          <w:iCs/>
          <w:color w:val="FF0000"/>
        </w:rPr>
        <w:t xml:space="preserve"> </w:t>
      </w:r>
      <w:r w:rsidR="00244C58" w:rsidRPr="00304D77">
        <w:rPr>
          <w:rStyle w:val="s12"/>
          <w:rFonts w:ascii="Arial" w:hAnsi="Arial" w:cs="Arial"/>
          <w:b/>
          <w:iCs/>
        </w:rPr>
        <w:t>SCHOOL</w:t>
      </w:r>
      <w:r w:rsidR="00D43B42">
        <w:rPr>
          <w:rStyle w:val="s12"/>
          <w:rFonts w:ascii="Arial" w:hAnsi="Arial" w:cs="Arial"/>
          <w:b/>
          <w:iCs/>
        </w:rPr>
        <w:t>, DURING SCHOOL CLOSURE DUE TO COVID-19</w:t>
      </w:r>
    </w:p>
    <w:p w14:paraId="150410C3" w14:textId="77777777" w:rsidR="00244C58" w:rsidRPr="002552A7" w:rsidRDefault="00244C58" w:rsidP="00244C58">
      <w:pPr>
        <w:pStyle w:val="s10"/>
        <w:spacing w:before="45" w:beforeAutospacing="0" w:after="45" w:afterAutospacing="0"/>
        <w:rPr>
          <w:rFonts w:ascii="Arial" w:hAnsi="Arial" w:cs="Arial"/>
        </w:rPr>
      </w:pPr>
      <w:r w:rsidRPr="002552A7">
        <w:rPr>
          <w:rFonts w:ascii="Arial" w:hAnsi="Arial" w:cs="Arial"/>
        </w:rPr>
        <w:t> </w:t>
      </w:r>
    </w:p>
    <w:p w14:paraId="5803D005" w14:textId="77777777" w:rsidR="00B43502" w:rsidRPr="001F1414" w:rsidRDefault="001F1414" w:rsidP="00CE26C4">
      <w:pPr>
        <w:pStyle w:val="s10"/>
        <w:spacing w:before="45" w:beforeAutospacing="0" w:after="45" w:afterAutospacing="0"/>
        <w:jc w:val="both"/>
        <w:rPr>
          <w:rStyle w:val="s4"/>
          <w:rFonts w:ascii="Arial" w:hAnsi="Arial" w:cs="Arial"/>
        </w:rPr>
      </w:pPr>
      <w:r>
        <w:rPr>
          <w:rFonts w:ascii="Arial" w:hAnsi="Arial" w:cs="Arial"/>
          <w:b/>
        </w:rPr>
        <w:t>1.</w:t>
      </w:r>
      <w:r w:rsidR="005C11BF" w:rsidRPr="001F1414">
        <w:rPr>
          <w:rFonts w:ascii="Arial" w:hAnsi="Arial" w:cs="Arial"/>
          <w:b/>
        </w:rPr>
        <w:t xml:space="preserve"> </w:t>
      </w:r>
      <w:r w:rsidR="005475D0" w:rsidRPr="001F1414">
        <w:rPr>
          <w:rStyle w:val="s4"/>
          <w:rFonts w:ascii="Arial" w:hAnsi="Arial" w:cs="Arial"/>
          <w:b/>
          <w:bCs/>
        </w:rPr>
        <w:t>Introduction</w:t>
      </w:r>
    </w:p>
    <w:p w14:paraId="25503F16" w14:textId="77777777" w:rsidR="001F1414" w:rsidRPr="001F1414" w:rsidRDefault="001F1414" w:rsidP="00CE26C4">
      <w:pPr>
        <w:pStyle w:val="s10"/>
        <w:spacing w:before="45" w:beforeAutospacing="0" w:after="45" w:afterAutospacing="0"/>
        <w:ind w:left="360"/>
        <w:jc w:val="both"/>
        <w:rPr>
          <w:rFonts w:ascii="Arial" w:hAnsi="Arial" w:cs="Arial"/>
        </w:rPr>
      </w:pPr>
    </w:p>
    <w:p w14:paraId="1290FEB8" w14:textId="33E9BD7B" w:rsidR="005475D0" w:rsidRPr="001F1414" w:rsidRDefault="00B43502" w:rsidP="00CE26C4">
      <w:pPr>
        <w:pStyle w:val="Default"/>
        <w:jc w:val="both"/>
      </w:pPr>
      <w:r w:rsidRPr="001F1414">
        <w:t>Schools and their staff form part of the wider safeguarding system for children and</w:t>
      </w:r>
      <w:r w:rsidR="00F94AED">
        <w:t xml:space="preserve">, </w:t>
      </w:r>
      <w:r w:rsidR="004933FF">
        <w:t>in conjunction with other agencies</w:t>
      </w:r>
      <w:r w:rsidR="00F94AED">
        <w:t>,</w:t>
      </w:r>
      <w:r w:rsidR="004A72CE" w:rsidRPr="001F1414">
        <w:t xml:space="preserve"> they</w:t>
      </w:r>
      <w:r w:rsidRPr="001F1414">
        <w:t xml:space="preserve"> play a vital role in safeguarding children during the current emergency arrangements.  This policy is </w:t>
      </w:r>
      <w:r w:rsidR="004A72CE" w:rsidRPr="001F1414">
        <w:t>a</w:t>
      </w:r>
      <w:r w:rsidRPr="001F1414">
        <w:t>n addition to our existing Child Protection Policy</w:t>
      </w:r>
      <w:r w:rsidR="004A72CE" w:rsidRPr="001F1414">
        <w:t xml:space="preserve"> and</w:t>
      </w:r>
      <w:r w:rsidRPr="001F1414">
        <w:t xml:space="preserve"> </w:t>
      </w:r>
      <w:r w:rsidR="004A72CE" w:rsidRPr="001F1414">
        <w:t xml:space="preserve">has been produced </w:t>
      </w:r>
      <w:r w:rsidRPr="001F1414">
        <w:t>to cover arrangements in place du</w:t>
      </w:r>
      <w:r w:rsidR="004A72CE" w:rsidRPr="001F1414">
        <w:t>ring</w:t>
      </w:r>
      <w:r w:rsidRPr="001F1414">
        <w:t xml:space="preserve"> </w:t>
      </w:r>
      <w:r w:rsidR="004933FF">
        <w:t xml:space="preserve">school closure due to </w:t>
      </w:r>
      <w:r w:rsidRPr="001F1414">
        <w:t>C</w:t>
      </w:r>
      <w:r w:rsidR="008F54FE">
        <w:t>OVID</w:t>
      </w:r>
      <w:r w:rsidRPr="001F1414">
        <w:t>-19</w:t>
      </w:r>
      <w:r w:rsidR="004A72CE" w:rsidRPr="001F1414">
        <w:t>.</w:t>
      </w:r>
    </w:p>
    <w:p w14:paraId="5F889682" w14:textId="77777777" w:rsidR="008D2883" w:rsidRPr="001F1414" w:rsidRDefault="008D2883" w:rsidP="00CE26C4">
      <w:pPr>
        <w:jc w:val="both"/>
        <w:rPr>
          <w:rFonts w:ascii="Arial" w:eastAsia="Times New Roman" w:hAnsi="Arial" w:cs="Arial"/>
          <w:lang w:eastAsia="en-US"/>
        </w:rPr>
      </w:pPr>
    </w:p>
    <w:p w14:paraId="1602E5E0" w14:textId="77777777" w:rsidR="008331D7" w:rsidRPr="001F1414" w:rsidRDefault="008D2883" w:rsidP="00CE26C4">
      <w:pPr>
        <w:jc w:val="both"/>
        <w:rPr>
          <w:rFonts w:ascii="Arial" w:eastAsia="Times New Roman" w:hAnsi="Arial" w:cs="Arial"/>
          <w:lang w:eastAsia="en-US"/>
        </w:rPr>
      </w:pPr>
      <w:r w:rsidRPr="001F1414">
        <w:rPr>
          <w:rFonts w:ascii="Arial" w:eastAsia="Times New Roman" w:hAnsi="Arial" w:cs="Arial"/>
          <w:lang w:eastAsia="en-US"/>
        </w:rPr>
        <w:t>This Child Protection p</w:t>
      </w:r>
      <w:r w:rsidR="00B4142D" w:rsidRPr="001F1414">
        <w:rPr>
          <w:rFonts w:ascii="Arial" w:eastAsia="Times New Roman" w:hAnsi="Arial" w:cs="Arial"/>
          <w:lang w:eastAsia="en-US"/>
        </w:rPr>
        <w:t xml:space="preserve">olicy </w:t>
      </w:r>
      <w:r w:rsidR="00B4142D" w:rsidRPr="001F1414">
        <w:rPr>
          <w:rStyle w:val="s4"/>
          <w:rFonts w:ascii="Arial" w:hAnsi="Arial" w:cs="Arial"/>
          <w:bCs/>
        </w:rPr>
        <w:t>is for all staff, parents, governors, volunteers and the wider school community</w:t>
      </w:r>
      <w:r w:rsidR="008331D7" w:rsidRPr="001F1414">
        <w:rPr>
          <w:rStyle w:val="s4"/>
          <w:rFonts w:ascii="Arial" w:hAnsi="Arial" w:cs="Arial"/>
          <w:bCs/>
        </w:rPr>
        <w:t>.  It forms</w:t>
      </w:r>
      <w:r w:rsidR="00B4142D" w:rsidRPr="001F1414">
        <w:rPr>
          <w:rFonts w:ascii="Arial" w:eastAsia="Times New Roman" w:hAnsi="Arial" w:cs="Arial"/>
          <w:lang w:eastAsia="en-US"/>
        </w:rPr>
        <w:t xml:space="preserve"> part of the safeguard</w:t>
      </w:r>
      <w:r w:rsidR="008331D7" w:rsidRPr="001F1414">
        <w:rPr>
          <w:rFonts w:ascii="Arial" w:eastAsia="Times New Roman" w:hAnsi="Arial" w:cs="Arial"/>
          <w:lang w:eastAsia="en-US"/>
        </w:rPr>
        <w:t xml:space="preserve">ing arrangements for our school and </w:t>
      </w:r>
      <w:r w:rsidR="00B4142D" w:rsidRPr="001F1414">
        <w:rPr>
          <w:rFonts w:ascii="Arial" w:eastAsia="Times New Roman" w:hAnsi="Arial" w:cs="Arial"/>
          <w:lang w:eastAsia="en-US"/>
        </w:rPr>
        <w:t xml:space="preserve">should be read in conjunction with the </w:t>
      </w:r>
      <w:r w:rsidRPr="001F1414">
        <w:rPr>
          <w:rFonts w:ascii="Arial" w:eastAsia="Times New Roman" w:hAnsi="Arial" w:cs="Arial"/>
          <w:lang w:eastAsia="en-US"/>
        </w:rPr>
        <w:t>following</w:t>
      </w:r>
      <w:r w:rsidR="008331D7" w:rsidRPr="001F1414">
        <w:rPr>
          <w:rFonts w:ascii="Arial" w:eastAsia="Times New Roman" w:hAnsi="Arial" w:cs="Arial"/>
          <w:lang w:eastAsia="en-US"/>
        </w:rPr>
        <w:t>:</w:t>
      </w:r>
    </w:p>
    <w:p w14:paraId="08398464" w14:textId="77777777" w:rsidR="008331D7" w:rsidRPr="001F1414" w:rsidRDefault="008331D7" w:rsidP="00CE26C4">
      <w:pPr>
        <w:jc w:val="both"/>
        <w:rPr>
          <w:rFonts w:ascii="Arial" w:eastAsia="Times New Roman" w:hAnsi="Arial" w:cs="Arial"/>
          <w:lang w:eastAsia="en-US"/>
        </w:rPr>
      </w:pPr>
    </w:p>
    <w:p w14:paraId="2198A4C8" w14:textId="77777777" w:rsidR="00B43502" w:rsidRPr="001F1414" w:rsidRDefault="00B43502" w:rsidP="00CE26C4">
      <w:pPr>
        <w:pStyle w:val="ListParagraph"/>
        <w:numPr>
          <w:ilvl w:val="0"/>
          <w:numId w:val="24"/>
        </w:numPr>
        <w:jc w:val="both"/>
        <w:rPr>
          <w:rFonts w:ascii="Arial" w:eastAsia="Times New Roman" w:hAnsi="Arial" w:cs="Arial"/>
          <w:lang w:eastAsia="en-US"/>
        </w:rPr>
      </w:pPr>
      <w:r w:rsidRPr="001F1414">
        <w:rPr>
          <w:rFonts w:ascii="Arial" w:eastAsia="Times New Roman" w:hAnsi="Arial" w:cs="Arial"/>
          <w:lang w:eastAsia="en-US"/>
        </w:rPr>
        <w:t>the current Child Protection Policy</w:t>
      </w:r>
    </w:p>
    <w:p w14:paraId="77F645D3" w14:textId="70E0DABC" w:rsidR="00B4142D" w:rsidRPr="001F1414" w:rsidRDefault="00B4142D" w:rsidP="00CE26C4">
      <w:pPr>
        <w:pStyle w:val="ListParagraph"/>
        <w:numPr>
          <w:ilvl w:val="0"/>
          <w:numId w:val="24"/>
        </w:numPr>
        <w:jc w:val="both"/>
        <w:rPr>
          <w:rFonts w:ascii="Arial" w:eastAsia="Times New Roman" w:hAnsi="Arial" w:cs="Arial"/>
          <w:lang w:eastAsia="en-US"/>
        </w:rPr>
      </w:pPr>
      <w:r w:rsidRPr="001F1414">
        <w:rPr>
          <w:rFonts w:ascii="Arial" w:eastAsia="Times New Roman" w:hAnsi="Arial" w:cs="Arial"/>
          <w:lang w:eastAsia="en-US"/>
        </w:rPr>
        <w:t>Keeping Children Safe in Education (DfE, 20</w:t>
      </w:r>
      <w:r w:rsidR="00C173B2">
        <w:rPr>
          <w:rFonts w:ascii="Arial" w:eastAsia="Times New Roman" w:hAnsi="Arial" w:cs="Arial"/>
          <w:lang w:eastAsia="en-US"/>
        </w:rPr>
        <w:t>20</w:t>
      </w:r>
      <w:r w:rsidR="008331D7" w:rsidRPr="001F1414">
        <w:rPr>
          <w:rFonts w:ascii="Arial" w:eastAsia="Times New Roman" w:hAnsi="Arial" w:cs="Arial"/>
          <w:lang w:eastAsia="en-US"/>
        </w:rPr>
        <w:t>)</w:t>
      </w:r>
    </w:p>
    <w:p w14:paraId="3DE1A032" w14:textId="77777777" w:rsidR="008331D7" w:rsidRPr="001F1414" w:rsidRDefault="008331D7" w:rsidP="00CE26C4">
      <w:pPr>
        <w:pStyle w:val="ListParagraph"/>
        <w:numPr>
          <w:ilvl w:val="0"/>
          <w:numId w:val="24"/>
        </w:numPr>
        <w:autoSpaceDE w:val="0"/>
        <w:autoSpaceDN w:val="0"/>
        <w:adjustRightInd w:val="0"/>
        <w:spacing w:after="217"/>
        <w:jc w:val="both"/>
        <w:rPr>
          <w:rFonts w:ascii="Arial" w:hAnsi="Arial" w:cs="Arial"/>
          <w:color w:val="000000"/>
        </w:rPr>
      </w:pPr>
      <w:r w:rsidRPr="001F1414">
        <w:rPr>
          <w:rFonts w:ascii="Arial" w:hAnsi="Arial" w:cs="Arial"/>
          <w:color w:val="000000"/>
        </w:rPr>
        <w:t xml:space="preserve">the school </w:t>
      </w:r>
      <w:r w:rsidR="008D2883" w:rsidRPr="001F1414">
        <w:rPr>
          <w:rFonts w:ascii="Arial" w:hAnsi="Arial" w:cs="Arial"/>
          <w:color w:val="000000"/>
        </w:rPr>
        <w:t>B</w:t>
      </w:r>
      <w:r w:rsidRPr="001F1414">
        <w:rPr>
          <w:rFonts w:ascii="Arial" w:hAnsi="Arial" w:cs="Arial"/>
          <w:color w:val="000000"/>
        </w:rPr>
        <w:t xml:space="preserve">ehaviour policy; </w:t>
      </w:r>
    </w:p>
    <w:p w14:paraId="13CB716A" w14:textId="77777777" w:rsidR="008331D7" w:rsidRPr="001F1414" w:rsidRDefault="008331D7" w:rsidP="00CE26C4">
      <w:pPr>
        <w:pStyle w:val="ListParagraph"/>
        <w:numPr>
          <w:ilvl w:val="0"/>
          <w:numId w:val="24"/>
        </w:numPr>
        <w:autoSpaceDE w:val="0"/>
        <w:autoSpaceDN w:val="0"/>
        <w:adjustRightInd w:val="0"/>
        <w:spacing w:after="217"/>
        <w:jc w:val="both"/>
        <w:rPr>
          <w:rFonts w:ascii="Arial" w:hAnsi="Arial" w:cs="Arial"/>
          <w:color w:val="000000"/>
        </w:rPr>
      </w:pPr>
      <w:r w:rsidRPr="001F1414">
        <w:rPr>
          <w:rFonts w:ascii="Arial" w:hAnsi="Arial" w:cs="Arial"/>
          <w:color w:val="000000"/>
        </w:rPr>
        <w:t xml:space="preserve">the school </w:t>
      </w:r>
      <w:r w:rsidR="008D2883" w:rsidRPr="001F1414">
        <w:rPr>
          <w:rFonts w:ascii="Arial" w:hAnsi="Arial" w:cs="Arial"/>
          <w:color w:val="000000"/>
        </w:rPr>
        <w:t>S</w:t>
      </w:r>
      <w:r w:rsidRPr="001F1414">
        <w:rPr>
          <w:rFonts w:ascii="Arial" w:hAnsi="Arial" w:cs="Arial"/>
          <w:color w:val="000000"/>
        </w:rPr>
        <w:t xml:space="preserve">taff </w:t>
      </w:r>
      <w:r w:rsidR="008D2883" w:rsidRPr="001F1414">
        <w:rPr>
          <w:rFonts w:ascii="Arial" w:hAnsi="Arial" w:cs="Arial"/>
          <w:color w:val="000000"/>
        </w:rPr>
        <w:t>B</w:t>
      </w:r>
      <w:r w:rsidRPr="001F1414">
        <w:rPr>
          <w:rFonts w:ascii="Arial" w:hAnsi="Arial" w:cs="Arial"/>
          <w:color w:val="000000"/>
        </w:rPr>
        <w:t>eha</w:t>
      </w:r>
      <w:r w:rsidR="008D2883" w:rsidRPr="001F1414">
        <w:rPr>
          <w:rFonts w:ascii="Arial" w:hAnsi="Arial" w:cs="Arial"/>
          <w:color w:val="000000"/>
        </w:rPr>
        <w:t>viour policy (sometimes called Staff</w:t>
      </w:r>
      <w:r w:rsidRPr="001F1414">
        <w:rPr>
          <w:rFonts w:ascii="Arial" w:hAnsi="Arial" w:cs="Arial"/>
          <w:color w:val="000000"/>
        </w:rPr>
        <w:t xml:space="preserve"> </w:t>
      </w:r>
      <w:r w:rsidR="008D2883" w:rsidRPr="001F1414">
        <w:rPr>
          <w:rFonts w:ascii="Arial" w:hAnsi="Arial" w:cs="Arial"/>
          <w:color w:val="000000"/>
        </w:rPr>
        <w:t>Code of C</w:t>
      </w:r>
      <w:r w:rsidRPr="001F1414">
        <w:rPr>
          <w:rFonts w:ascii="Arial" w:hAnsi="Arial" w:cs="Arial"/>
          <w:color w:val="000000"/>
        </w:rPr>
        <w:t xml:space="preserve">onduct); </w:t>
      </w:r>
    </w:p>
    <w:p w14:paraId="7ECA9B6A" w14:textId="77777777" w:rsidR="008331D7" w:rsidRPr="001F1414" w:rsidRDefault="0082637B" w:rsidP="00CE26C4">
      <w:pPr>
        <w:pStyle w:val="ListParagraph"/>
        <w:numPr>
          <w:ilvl w:val="0"/>
          <w:numId w:val="24"/>
        </w:numPr>
        <w:autoSpaceDE w:val="0"/>
        <w:autoSpaceDN w:val="0"/>
        <w:adjustRightInd w:val="0"/>
        <w:spacing w:after="217"/>
        <w:jc w:val="both"/>
        <w:rPr>
          <w:rFonts w:ascii="Arial" w:hAnsi="Arial" w:cs="Arial"/>
          <w:color w:val="000000"/>
        </w:rPr>
      </w:pPr>
      <w:r w:rsidRPr="001F1414">
        <w:rPr>
          <w:rFonts w:ascii="Arial" w:hAnsi="Arial" w:cs="Arial"/>
          <w:color w:val="000000"/>
        </w:rPr>
        <w:t xml:space="preserve">the safeguarding response to </w:t>
      </w:r>
      <w:r w:rsidR="008331D7" w:rsidRPr="001F1414">
        <w:rPr>
          <w:rFonts w:ascii="Arial" w:hAnsi="Arial" w:cs="Arial"/>
          <w:color w:val="000000"/>
        </w:rPr>
        <w:t>children missing from education</w:t>
      </w:r>
    </w:p>
    <w:p w14:paraId="3DB91C48" w14:textId="77777777" w:rsidR="008331D7" w:rsidRPr="001F1414" w:rsidRDefault="008331D7" w:rsidP="00CE26C4">
      <w:pPr>
        <w:pStyle w:val="ListParagraph"/>
        <w:numPr>
          <w:ilvl w:val="0"/>
          <w:numId w:val="24"/>
        </w:numPr>
        <w:autoSpaceDE w:val="0"/>
        <w:autoSpaceDN w:val="0"/>
        <w:adjustRightInd w:val="0"/>
        <w:jc w:val="both"/>
        <w:rPr>
          <w:rFonts w:ascii="Arial" w:hAnsi="Arial" w:cs="Arial"/>
          <w:color w:val="000000"/>
        </w:rPr>
      </w:pPr>
      <w:r w:rsidRPr="001F1414">
        <w:rPr>
          <w:rFonts w:ascii="Arial" w:hAnsi="Arial" w:cs="Arial"/>
          <w:color w:val="000000"/>
        </w:rPr>
        <w:t>the role of the designated safeguarding lead (Annex B of KCSIE)</w:t>
      </w:r>
    </w:p>
    <w:p w14:paraId="017EC9DB" w14:textId="77777777" w:rsidR="008331D7" w:rsidRPr="001F1414" w:rsidRDefault="008331D7" w:rsidP="00CE26C4">
      <w:pPr>
        <w:pStyle w:val="ListParagraph"/>
        <w:ind w:left="786"/>
        <w:jc w:val="both"/>
        <w:rPr>
          <w:rFonts w:ascii="Arial" w:eastAsia="Times New Roman" w:hAnsi="Arial" w:cs="Arial"/>
          <w:lang w:eastAsia="en-US"/>
        </w:rPr>
      </w:pPr>
    </w:p>
    <w:p w14:paraId="781285E9" w14:textId="77777777" w:rsidR="005475D0" w:rsidRPr="001F1414" w:rsidRDefault="005475D0" w:rsidP="00CE26C4">
      <w:pPr>
        <w:jc w:val="both"/>
        <w:rPr>
          <w:rStyle w:val="s8"/>
          <w:rFonts w:ascii="Arial" w:eastAsia="Times New Roman" w:hAnsi="Arial" w:cs="Arial"/>
        </w:rPr>
      </w:pPr>
      <w:r w:rsidRPr="001F1414">
        <w:rPr>
          <w:rStyle w:val="s8"/>
          <w:rFonts w:ascii="Arial" w:eastAsia="Times New Roman" w:hAnsi="Arial" w:cs="Arial"/>
        </w:rPr>
        <w:t>Safeguarding and promoting the welfare of children</w:t>
      </w:r>
      <w:r w:rsidR="00BB22E7" w:rsidRPr="001F1414">
        <w:rPr>
          <w:rStyle w:val="s8"/>
          <w:rFonts w:ascii="Arial" w:eastAsia="Times New Roman" w:hAnsi="Arial" w:cs="Arial"/>
        </w:rPr>
        <w:t xml:space="preserve"> </w:t>
      </w:r>
      <w:r w:rsidR="00BB22E7" w:rsidRPr="001F1414">
        <w:rPr>
          <w:rFonts w:ascii="Arial" w:eastAsia="Times New Roman" w:hAnsi="Arial" w:cs="Arial"/>
          <w:i/>
        </w:rPr>
        <w:t>(everyone under the age of 18)</w:t>
      </w:r>
      <w:r w:rsidR="00BB22E7" w:rsidRPr="001F1414">
        <w:rPr>
          <w:rStyle w:val="s8"/>
          <w:rFonts w:ascii="Arial" w:eastAsia="Times New Roman" w:hAnsi="Arial" w:cs="Arial"/>
        </w:rPr>
        <w:t xml:space="preserve"> </w:t>
      </w:r>
      <w:r w:rsidRPr="001F1414">
        <w:rPr>
          <w:rStyle w:val="s8"/>
          <w:rFonts w:ascii="Arial" w:eastAsia="Times New Roman" w:hAnsi="Arial" w:cs="Arial"/>
        </w:rPr>
        <w:t>is defined in Keeping Children Safe in Education as:</w:t>
      </w:r>
    </w:p>
    <w:p w14:paraId="79A8340D" w14:textId="77777777" w:rsidR="005475D0" w:rsidRPr="001F1414" w:rsidRDefault="005475D0" w:rsidP="00CE26C4">
      <w:pPr>
        <w:jc w:val="both"/>
        <w:rPr>
          <w:rStyle w:val="s8"/>
          <w:rFonts w:ascii="Arial" w:eastAsia="Times New Roman" w:hAnsi="Arial" w:cs="Arial"/>
        </w:rPr>
      </w:pPr>
    </w:p>
    <w:p w14:paraId="44E1DE91" w14:textId="77777777" w:rsidR="005475D0" w:rsidRPr="001F1414" w:rsidRDefault="005475D0" w:rsidP="00CE26C4">
      <w:pPr>
        <w:pStyle w:val="ListParagraph"/>
        <w:numPr>
          <w:ilvl w:val="0"/>
          <w:numId w:val="15"/>
        </w:numPr>
        <w:jc w:val="both"/>
        <w:rPr>
          <w:rStyle w:val="s8"/>
          <w:rFonts w:ascii="Arial" w:eastAsia="Times New Roman" w:hAnsi="Arial" w:cs="Arial"/>
        </w:rPr>
      </w:pPr>
      <w:r w:rsidRPr="001F1414">
        <w:rPr>
          <w:rStyle w:val="s8"/>
          <w:rFonts w:ascii="Arial" w:eastAsia="Times New Roman" w:hAnsi="Arial" w:cs="Arial"/>
        </w:rPr>
        <w:t>Protecting children from maltreatment</w:t>
      </w:r>
    </w:p>
    <w:p w14:paraId="282446A8" w14:textId="3EB227E2" w:rsidR="005475D0" w:rsidRPr="001F1414" w:rsidRDefault="005475D0" w:rsidP="00CE26C4">
      <w:pPr>
        <w:pStyle w:val="ListParagraph"/>
        <w:numPr>
          <w:ilvl w:val="0"/>
          <w:numId w:val="15"/>
        </w:numPr>
        <w:jc w:val="both"/>
        <w:rPr>
          <w:rStyle w:val="s8"/>
          <w:rFonts w:ascii="Arial" w:eastAsia="Times New Roman" w:hAnsi="Arial" w:cs="Arial"/>
        </w:rPr>
      </w:pPr>
      <w:r w:rsidRPr="001F1414">
        <w:rPr>
          <w:rStyle w:val="s8"/>
          <w:rFonts w:ascii="Arial" w:eastAsia="Times New Roman" w:hAnsi="Arial" w:cs="Arial"/>
        </w:rPr>
        <w:t>Preventing impairment of children’s</w:t>
      </w:r>
      <w:r w:rsidR="00383C56" w:rsidRPr="00383C56">
        <w:rPr>
          <w:rStyle w:val="s8"/>
          <w:rFonts w:ascii="Arial" w:eastAsia="Times New Roman" w:hAnsi="Arial" w:cs="Arial"/>
        </w:rPr>
        <w:t xml:space="preserve"> mental and physical health</w:t>
      </w:r>
      <w:r w:rsidRPr="001F1414">
        <w:rPr>
          <w:rStyle w:val="s8"/>
          <w:rFonts w:ascii="Arial" w:eastAsia="Times New Roman" w:hAnsi="Arial" w:cs="Arial"/>
        </w:rPr>
        <w:t xml:space="preserve"> or development</w:t>
      </w:r>
    </w:p>
    <w:p w14:paraId="12B756AD" w14:textId="77777777" w:rsidR="005475D0" w:rsidRPr="001F1414" w:rsidRDefault="005475D0" w:rsidP="00CE26C4">
      <w:pPr>
        <w:pStyle w:val="ListParagraph"/>
        <w:numPr>
          <w:ilvl w:val="0"/>
          <w:numId w:val="15"/>
        </w:numPr>
        <w:jc w:val="both"/>
        <w:rPr>
          <w:rStyle w:val="s8"/>
          <w:rFonts w:ascii="Arial" w:eastAsia="Times New Roman" w:hAnsi="Arial" w:cs="Arial"/>
        </w:rPr>
      </w:pPr>
      <w:r w:rsidRPr="001F1414">
        <w:rPr>
          <w:rStyle w:val="s8"/>
          <w:rFonts w:ascii="Arial" w:eastAsia="Times New Roman" w:hAnsi="Arial" w:cs="Arial"/>
        </w:rPr>
        <w:t>Ensuring that children grow up in circumstances consistent with the provision of safe and effective care</w:t>
      </w:r>
    </w:p>
    <w:p w14:paraId="1E84F4CE" w14:textId="77777777" w:rsidR="005475D0" w:rsidRDefault="005475D0" w:rsidP="00CE26C4">
      <w:pPr>
        <w:pStyle w:val="ListParagraph"/>
        <w:numPr>
          <w:ilvl w:val="0"/>
          <w:numId w:val="15"/>
        </w:numPr>
        <w:jc w:val="both"/>
        <w:rPr>
          <w:rStyle w:val="s8"/>
          <w:rFonts w:ascii="Arial" w:eastAsia="Times New Roman" w:hAnsi="Arial" w:cs="Arial"/>
        </w:rPr>
      </w:pPr>
      <w:r w:rsidRPr="001F1414">
        <w:rPr>
          <w:rStyle w:val="s8"/>
          <w:rFonts w:ascii="Arial" w:eastAsia="Times New Roman" w:hAnsi="Arial" w:cs="Arial"/>
        </w:rPr>
        <w:t>Taking action to enable all children to have the best outcomes</w:t>
      </w:r>
    </w:p>
    <w:p w14:paraId="6DB04106" w14:textId="77777777" w:rsidR="001F1414" w:rsidRDefault="001F1414" w:rsidP="00CE26C4">
      <w:pPr>
        <w:pStyle w:val="ListParagraph"/>
        <w:ind w:left="1584"/>
        <w:jc w:val="both"/>
        <w:rPr>
          <w:rStyle w:val="s8"/>
          <w:rFonts w:ascii="Arial" w:eastAsia="Times New Roman" w:hAnsi="Arial" w:cs="Arial"/>
        </w:rPr>
      </w:pPr>
    </w:p>
    <w:p w14:paraId="1DBB7A3E" w14:textId="77777777" w:rsidR="001F1414" w:rsidRDefault="001F1414" w:rsidP="00CE26C4">
      <w:pPr>
        <w:jc w:val="both"/>
        <w:rPr>
          <w:rStyle w:val="s8"/>
          <w:rFonts w:ascii="Arial" w:eastAsia="Times New Roman" w:hAnsi="Arial" w:cs="Arial"/>
        </w:rPr>
      </w:pPr>
    </w:p>
    <w:p w14:paraId="3C4D6820" w14:textId="77777777" w:rsidR="0009329B" w:rsidRPr="001F1414" w:rsidRDefault="0009329B" w:rsidP="00CE26C4">
      <w:pPr>
        <w:pStyle w:val="ListParagraph"/>
        <w:numPr>
          <w:ilvl w:val="0"/>
          <w:numId w:val="27"/>
        </w:numPr>
        <w:autoSpaceDE w:val="0"/>
        <w:autoSpaceDN w:val="0"/>
        <w:adjustRightInd w:val="0"/>
        <w:spacing w:after="240"/>
        <w:jc w:val="both"/>
        <w:rPr>
          <w:rFonts w:ascii="Arial" w:eastAsia="Times New Roman" w:hAnsi="Arial" w:cs="Arial"/>
          <w:b/>
          <w:bCs/>
        </w:rPr>
      </w:pPr>
      <w:r w:rsidRPr="001F1414">
        <w:rPr>
          <w:rFonts w:ascii="Arial" w:eastAsia="Times New Roman" w:hAnsi="Arial" w:cs="Arial"/>
          <w:b/>
          <w:bCs/>
        </w:rPr>
        <w:t xml:space="preserve">Current context </w:t>
      </w:r>
      <w:r w:rsidR="001F1414" w:rsidRPr="001F1414">
        <w:rPr>
          <w:rFonts w:ascii="Arial" w:eastAsia="Times New Roman" w:hAnsi="Arial" w:cs="Arial"/>
          <w:b/>
          <w:bCs/>
        </w:rPr>
        <w:t>/ statutory framework</w:t>
      </w:r>
    </w:p>
    <w:p w14:paraId="00A07808" w14:textId="0942064D" w:rsidR="0009329B" w:rsidRDefault="0009329B" w:rsidP="00CE26C4">
      <w:pPr>
        <w:autoSpaceDE w:val="0"/>
        <w:autoSpaceDN w:val="0"/>
        <w:adjustRightInd w:val="0"/>
        <w:spacing w:after="240"/>
        <w:jc w:val="both"/>
        <w:rPr>
          <w:rFonts w:ascii="Arial" w:eastAsia="Times New Roman" w:hAnsi="Arial" w:cs="Arial"/>
          <w:lang w:val="en"/>
        </w:rPr>
      </w:pPr>
      <w:r w:rsidRPr="001F1414">
        <w:rPr>
          <w:rFonts w:ascii="Arial" w:eastAsia="Times New Roman" w:hAnsi="Arial" w:cs="Arial"/>
        </w:rPr>
        <w:t>Schools have been instructed to close, although are required to offer a place to</w:t>
      </w:r>
      <w:r w:rsidR="00F70904">
        <w:rPr>
          <w:rFonts w:ascii="Arial" w:eastAsia="Times New Roman" w:hAnsi="Arial" w:cs="Arial"/>
        </w:rPr>
        <w:t xml:space="preserve"> </w:t>
      </w:r>
      <w:hyperlink r:id="rId16" w:history="1">
        <w:r w:rsidR="00F70904">
          <w:rPr>
            <w:rStyle w:val="Hyperlink"/>
            <w:rFonts w:ascii="Arial" w:eastAsia="Times New Roman" w:hAnsi="Arial" w:cs="Arial"/>
          </w:rPr>
          <w:t>vulnerable children</w:t>
        </w:r>
      </w:hyperlink>
      <w:r w:rsidR="00F70904">
        <w:rPr>
          <w:rFonts w:ascii="Arial" w:eastAsia="Times New Roman" w:hAnsi="Arial" w:cs="Arial"/>
        </w:rPr>
        <w:t xml:space="preserve"> </w:t>
      </w:r>
      <w:r w:rsidRPr="001F1414">
        <w:rPr>
          <w:rFonts w:ascii="Arial" w:eastAsia="Times New Roman" w:hAnsi="Arial" w:cs="Arial"/>
        </w:rPr>
        <w:t xml:space="preserve"> and children of workers critical to the COVID-19 response.   </w:t>
      </w:r>
      <w:hyperlink r:id="rId17" w:history="1">
        <w:r w:rsidRPr="001F1414">
          <w:rPr>
            <w:rStyle w:val="Hyperlink"/>
            <w:rFonts w:ascii="Arial" w:eastAsia="Times New Roman" w:hAnsi="Arial" w:cs="Arial"/>
            <w:color w:val="auto"/>
            <w:u w:val="none"/>
            <w:lang w:val="en"/>
          </w:rPr>
          <w:t>Vulnerable children</w:t>
        </w:r>
      </w:hyperlink>
      <w:r w:rsidRPr="001F1414">
        <w:rPr>
          <w:rFonts w:ascii="Arial" w:eastAsia="Times New Roman" w:hAnsi="Arial" w:cs="Arial"/>
          <w:lang w:val="en"/>
        </w:rPr>
        <w:t xml:space="preserve"> include those who have a social worker and those children and young people up to the age of 25 with education, health and care (EHC) plans.  </w:t>
      </w:r>
      <w:r w:rsidRPr="0009329B">
        <w:rPr>
          <w:rFonts w:ascii="Arial" w:eastAsia="Times New Roman" w:hAnsi="Arial" w:cs="Arial"/>
          <w:lang w:val="en"/>
        </w:rPr>
        <w:t>Those who have a social worker include children who have a child protection plan and those who are looked after by the local authority. A child may also be deemed to be vulnerable if they have been assessed as being in need or otherwise meet the definition in section 17 of the Children Act 1989.</w:t>
      </w:r>
    </w:p>
    <w:p w14:paraId="27298DAB" w14:textId="77777777" w:rsidR="001F1414" w:rsidRDefault="001F1414" w:rsidP="00CE26C4">
      <w:pPr>
        <w:autoSpaceDE w:val="0"/>
        <w:autoSpaceDN w:val="0"/>
        <w:adjustRightInd w:val="0"/>
        <w:spacing w:after="240"/>
        <w:jc w:val="both"/>
        <w:rPr>
          <w:rFonts w:ascii="Arial" w:eastAsia="Times New Roman" w:hAnsi="Arial" w:cs="Arial"/>
          <w:lang w:val="en"/>
        </w:rPr>
      </w:pPr>
      <w:r w:rsidRPr="001F1414">
        <w:rPr>
          <w:rFonts w:ascii="Arial" w:eastAsia="Times New Roman" w:hAnsi="Arial" w:cs="Arial"/>
          <w:lang w:val="en"/>
        </w:rPr>
        <w:t xml:space="preserve">There is an expectation that vulnerable children who have a social worker will attend provision, so long as they do not have underlying health conditions that put them at severe risk. In circumstances where a parent does not want </w:t>
      </w:r>
      <w:r>
        <w:rPr>
          <w:rFonts w:ascii="Arial" w:eastAsia="Times New Roman" w:hAnsi="Arial" w:cs="Arial"/>
          <w:lang w:val="en"/>
        </w:rPr>
        <w:t>their child to attend</w:t>
      </w:r>
      <w:r w:rsidRPr="001F1414">
        <w:rPr>
          <w:rFonts w:ascii="Arial" w:eastAsia="Times New Roman" w:hAnsi="Arial" w:cs="Arial"/>
          <w:lang w:val="en"/>
        </w:rPr>
        <w:t xml:space="preserve">, and their child is considered vulnerable, </w:t>
      </w:r>
      <w:r>
        <w:rPr>
          <w:rFonts w:ascii="Arial" w:eastAsia="Times New Roman" w:hAnsi="Arial" w:cs="Arial"/>
          <w:lang w:val="en"/>
        </w:rPr>
        <w:t xml:space="preserve">we will explore (with </w:t>
      </w:r>
      <w:r w:rsidRPr="001F1414">
        <w:rPr>
          <w:rFonts w:ascii="Arial" w:eastAsia="Times New Roman" w:hAnsi="Arial" w:cs="Arial"/>
          <w:lang w:val="en"/>
        </w:rPr>
        <w:t>the social worker</w:t>
      </w:r>
      <w:r>
        <w:rPr>
          <w:rFonts w:ascii="Arial" w:eastAsia="Times New Roman" w:hAnsi="Arial" w:cs="Arial"/>
          <w:lang w:val="en"/>
        </w:rPr>
        <w:t>)</w:t>
      </w:r>
      <w:r w:rsidRPr="001F1414">
        <w:rPr>
          <w:rFonts w:ascii="Arial" w:eastAsia="Times New Roman" w:hAnsi="Arial" w:cs="Arial"/>
          <w:lang w:val="en"/>
        </w:rPr>
        <w:t xml:space="preserve"> the reasons for this</w:t>
      </w:r>
      <w:r>
        <w:rPr>
          <w:rFonts w:ascii="Arial" w:eastAsia="Times New Roman" w:hAnsi="Arial" w:cs="Arial"/>
          <w:lang w:val="en"/>
        </w:rPr>
        <w:t xml:space="preserve"> and to agree an appropriate plan for that child.  </w:t>
      </w:r>
    </w:p>
    <w:p w14:paraId="002CACE5" w14:textId="77777777" w:rsidR="00CE26C4" w:rsidRDefault="004933FF" w:rsidP="00CE26C4">
      <w:pPr>
        <w:autoSpaceDE w:val="0"/>
        <w:autoSpaceDN w:val="0"/>
        <w:adjustRightInd w:val="0"/>
        <w:spacing w:after="240"/>
        <w:jc w:val="both"/>
        <w:rPr>
          <w:rFonts w:ascii="Arial" w:eastAsia="Times New Roman" w:hAnsi="Arial" w:cs="Arial"/>
          <w:lang w:val="en"/>
        </w:rPr>
      </w:pPr>
      <w:r>
        <w:rPr>
          <w:rFonts w:ascii="Arial" w:eastAsia="Times New Roman" w:hAnsi="Arial" w:cs="Arial"/>
          <w:lang w:val="en"/>
        </w:rPr>
        <w:lastRenderedPageBreak/>
        <w:t>We obviously want to support all our children during this time and will consider making a place available to other children with vulnerabilities, although this will be in discussion with other professionals involved and based on a risk assessment process.</w:t>
      </w:r>
    </w:p>
    <w:p w14:paraId="4CF18F04" w14:textId="77777777" w:rsidR="0043061D" w:rsidRDefault="0043061D" w:rsidP="00CE26C4">
      <w:pPr>
        <w:autoSpaceDE w:val="0"/>
        <w:autoSpaceDN w:val="0"/>
        <w:adjustRightInd w:val="0"/>
        <w:spacing w:after="240"/>
        <w:jc w:val="both"/>
        <w:rPr>
          <w:rFonts w:ascii="Arial" w:eastAsia="Times New Roman" w:hAnsi="Arial" w:cs="Arial"/>
          <w:lang w:val="en"/>
        </w:rPr>
      </w:pPr>
    </w:p>
    <w:p w14:paraId="6A086907" w14:textId="77777777" w:rsidR="007B420B" w:rsidRDefault="003F5BAB" w:rsidP="00CE26C4">
      <w:pPr>
        <w:pStyle w:val="s10"/>
        <w:numPr>
          <w:ilvl w:val="0"/>
          <w:numId w:val="27"/>
        </w:numPr>
        <w:spacing w:before="45" w:beforeAutospacing="0" w:after="45" w:afterAutospacing="0"/>
        <w:jc w:val="both"/>
        <w:rPr>
          <w:rFonts w:ascii="Arial" w:hAnsi="Arial" w:cs="Arial"/>
          <w:b/>
        </w:rPr>
      </w:pPr>
      <w:r>
        <w:rPr>
          <w:rFonts w:ascii="Arial" w:hAnsi="Arial" w:cs="Arial"/>
          <w:b/>
        </w:rPr>
        <w:t xml:space="preserve">Safeguarding </w:t>
      </w:r>
      <w:r w:rsidR="00D00F11">
        <w:rPr>
          <w:rFonts w:ascii="Arial" w:hAnsi="Arial" w:cs="Arial"/>
          <w:b/>
        </w:rPr>
        <w:t>procedures</w:t>
      </w:r>
      <w:r>
        <w:rPr>
          <w:rFonts w:ascii="Arial" w:hAnsi="Arial" w:cs="Arial"/>
          <w:b/>
        </w:rPr>
        <w:t xml:space="preserve"> during the closure period</w:t>
      </w:r>
    </w:p>
    <w:p w14:paraId="5FB2168B" w14:textId="77777777" w:rsidR="003F5BAB" w:rsidRDefault="003F5BAB" w:rsidP="00CE26C4">
      <w:pPr>
        <w:pStyle w:val="s10"/>
        <w:spacing w:before="45" w:beforeAutospacing="0" w:after="45" w:afterAutospacing="0"/>
        <w:jc w:val="both"/>
        <w:rPr>
          <w:rFonts w:ascii="Arial" w:hAnsi="Arial" w:cs="Arial"/>
          <w:b/>
        </w:rPr>
      </w:pPr>
    </w:p>
    <w:p w14:paraId="4E17CD01" w14:textId="77777777" w:rsidR="00F94AED" w:rsidRDefault="00F94AED" w:rsidP="00CE26C4">
      <w:pPr>
        <w:pStyle w:val="s10"/>
        <w:spacing w:before="45" w:beforeAutospacing="0" w:after="45" w:afterAutospacing="0"/>
        <w:jc w:val="both"/>
        <w:rPr>
          <w:rFonts w:ascii="Arial" w:hAnsi="Arial" w:cs="Arial"/>
          <w:bCs/>
        </w:rPr>
      </w:pPr>
      <w:r>
        <w:rPr>
          <w:rFonts w:ascii="Arial" w:hAnsi="Arial" w:cs="Arial"/>
          <w:bCs/>
        </w:rPr>
        <w:t>Clearly, we are working very differently during this period of closure.  However, the principles within our existing Child Protection Policy still apply</w:t>
      </w:r>
      <w:r w:rsidR="0008405C">
        <w:rPr>
          <w:rFonts w:ascii="Arial" w:hAnsi="Arial" w:cs="Arial"/>
          <w:bCs/>
        </w:rPr>
        <w:t>, as</w:t>
      </w:r>
      <w:r w:rsidR="001901FF">
        <w:rPr>
          <w:rFonts w:ascii="Arial" w:hAnsi="Arial" w:cs="Arial"/>
          <w:bCs/>
        </w:rPr>
        <w:t xml:space="preserve"> does</w:t>
      </w:r>
      <w:r w:rsidR="0008405C">
        <w:rPr>
          <w:rFonts w:ascii="Arial" w:hAnsi="Arial" w:cs="Arial"/>
          <w:bCs/>
        </w:rPr>
        <w:t xml:space="preserve"> the duty on all </w:t>
      </w:r>
      <w:r>
        <w:rPr>
          <w:rFonts w:ascii="Arial" w:hAnsi="Arial" w:cs="Arial"/>
          <w:bCs/>
        </w:rPr>
        <w:t xml:space="preserve">staff </w:t>
      </w:r>
      <w:r w:rsidR="0008405C">
        <w:rPr>
          <w:rFonts w:ascii="Arial" w:hAnsi="Arial" w:cs="Arial"/>
          <w:bCs/>
        </w:rPr>
        <w:t>to safeguard children.</w:t>
      </w:r>
    </w:p>
    <w:p w14:paraId="02207888" w14:textId="77777777" w:rsidR="0008405C" w:rsidRDefault="0008405C" w:rsidP="00CE26C4">
      <w:pPr>
        <w:pStyle w:val="s10"/>
        <w:spacing w:before="45" w:beforeAutospacing="0" w:after="45" w:afterAutospacing="0"/>
        <w:jc w:val="both"/>
        <w:rPr>
          <w:rFonts w:ascii="Arial" w:hAnsi="Arial" w:cs="Arial"/>
          <w:bCs/>
        </w:rPr>
      </w:pPr>
    </w:p>
    <w:p w14:paraId="32BCB2BA" w14:textId="77777777" w:rsidR="003F5BAB" w:rsidRDefault="003F5BAB" w:rsidP="00CE26C4">
      <w:pPr>
        <w:pStyle w:val="s10"/>
        <w:spacing w:before="45" w:beforeAutospacing="0" w:after="45" w:afterAutospacing="0"/>
        <w:jc w:val="both"/>
        <w:rPr>
          <w:rFonts w:ascii="Arial" w:hAnsi="Arial" w:cs="Arial"/>
          <w:bCs/>
        </w:rPr>
      </w:pPr>
      <w:r>
        <w:rPr>
          <w:rFonts w:ascii="Arial" w:hAnsi="Arial" w:cs="Arial"/>
          <w:bCs/>
        </w:rPr>
        <w:t xml:space="preserve">We have assessed the needs of all our pupils and put in place plans to support them and their families during this period of closure.  These plans include an education offer (details of which have been shared separately with parents for their child) and arrangements to support pupils with their safety and wellbeing.  These plans may include </w:t>
      </w:r>
      <w:r w:rsidR="00D00F11">
        <w:rPr>
          <w:rFonts w:ascii="Arial" w:hAnsi="Arial" w:cs="Arial"/>
          <w:bCs/>
        </w:rPr>
        <w:t xml:space="preserve">actions and </w:t>
      </w:r>
      <w:r>
        <w:rPr>
          <w:rFonts w:ascii="Arial" w:hAnsi="Arial" w:cs="Arial"/>
          <w:bCs/>
        </w:rPr>
        <w:t xml:space="preserve">interventions from other agencies, as we continue to work with partners to provide an appropriate level of support.  </w:t>
      </w:r>
    </w:p>
    <w:p w14:paraId="0C2161B1" w14:textId="77777777" w:rsidR="0008405C" w:rsidRDefault="0008405C" w:rsidP="003874AD">
      <w:pPr>
        <w:pStyle w:val="s10"/>
        <w:spacing w:before="45" w:beforeAutospacing="0" w:after="45" w:afterAutospacing="0"/>
        <w:jc w:val="both"/>
        <w:rPr>
          <w:rFonts w:ascii="Arial" w:hAnsi="Arial" w:cs="Arial"/>
          <w:bCs/>
        </w:rPr>
      </w:pPr>
    </w:p>
    <w:p w14:paraId="77AD7ECA" w14:textId="2459A601" w:rsidR="0008405C" w:rsidRPr="00B13C23" w:rsidRDefault="00B13C23" w:rsidP="003874AD">
      <w:pPr>
        <w:autoSpaceDE w:val="0"/>
        <w:autoSpaceDN w:val="0"/>
        <w:adjustRightInd w:val="0"/>
        <w:spacing w:after="240"/>
        <w:jc w:val="both"/>
        <w:rPr>
          <w:rFonts w:ascii="Arial" w:eastAsia="Times New Roman" w:hAnsi="Arial" w:cs="Arial"/>
          <w:b/>
          <w:lang w:val="en"/>
        </w:rPr>
      </w:pPr>
      <w:r w:rsidRPr="00B13C23">
        <w:rPr>
          <w:rFonts w:ascii="Arial" w:eastAsia="Times New Roman" w:hAnsi="Arial" w:cs="Arial"/>
          <w:b/>
          <w:lang w:val="en"/>
        </w:rPr>
        <w:t xml:space="preserve">Safeguarding arrangements </w:t>
      </w:r>
      <w:r>
        <w:rPr>
          <w:rFonts w:ascii="Arial" w:eastAsia="Times New Roman" w:hAnsi="Arial" w:cs="Arial"/>
          <w:b/>
          <w:lang w:val="en"/>
        </w:rPr>
        <w:t>for Jotmans Hall School</w:t>
      </w:r>
    </w:p>
    <w:p w14:paraId="4BFC9CED" w14:textId="18CCBA12" w:rsidR="00C409CF" w:rsidRPr="003874AD" w:rsidRDefault="00C409CF" w:rsidP="003874AD">
      <w:pPr>
        <w:pStyle w:val="ListParagraph"/>
        <w:numPr>
          <w:ilvl w:val="0"/>
          <w:numId w:val="28"/>
        </w:numPr>
        <w:autoSpaceDE w:val="0"/>
        <w:autoSpaceDN w:val="0"/>
        <w:adjustRightInd w:val="0"/>
        <w:spacing w:after="240"/>
        <w:jc w:val="both"/>
        <w:rPr>
          <w:rFonts w:ascii="Arial" w:eastAsia="Times New Roman" w:hAnsi="Arial" w:cs="Arial"/>
          <w:lang w:val="en"/>
        </w:rPr>
      </w:pPr>
      <w:r w:rsidRPr="003874AD">
        <w:rPr>
          <w:rFonts w:ascii="Arial" w:eastAsia="Times New Roman" w:hAnsi="Arial" w:cs="Arial"/>
          <w:lang w:val="en"/>
        </w:rPr>
        <w:t>The school has carried out a thorough risk assessment for the opening of the school for key worker groups. This risk assessment is approved by governors and published on our school website. It is regularly updated to reflect the changing circumstances we find ourselves in.</w:t>
      </w:r>
    </w:p>
    <w:p w14:paraId="213AC380" w14:textId="396CFFA5" w:rsidR="00C409CF" w:rsidRPr="003874AD" w:rsidRDefault="00C409CF" w:rsidP="003874AD">
      <w:pPr>
        <w:pStyle w:val="ListParagraph"/>
        <w:numPr>
          <w:ilvl w:val="0"/>
          <w:numId w:val="28"/>
        </w:numPr>
        <w:autoSpaceDE w:val="0"/>
        <w:autoSpaceDN w:val="0"/>
        <w:adjustRightInd w:val="0"/>
        <w:spacing w:after="240"/>
        <w:jc w:val="both"/>
        <w:rPr>
          <w:rFonts w:ascii="Arial" w:eastAsia="Times New Roman" w:hAnsi="Arial" w:cs="Arial"/>
          <w:lang w:val="en"/>
        </w:rPr>
      </w:pPr>
      <w:r w:rsidRPr="003874AD">
        <w:rPr>
          <w:rFonts w:ascii="Arial" w:eastAsia="Times New Roman" w:hAnsi="Arial" w:cs="Arial"/>
          <w:lang w:val="en"/>
        </w:rPr>
        <w:t>We communicated with our staff the interim arrangements for Safeguarding</w:t>
      </w:r>
      <w:r w:rsidR="00647CCC" w:rsidRPr="003874AD">
        <w:rPr>
          <w:rFonts w:ascii="Arial" w:eastAsia="Times New Roman" w:hAnsi="Arial" w:cs="Arial"/>
          <w:lang w:val="en"/>
        </w:rPr>
        <w:t>:</w:t>
      </w:r>
    </w:p>
    <w:p w14:paraId="2598416C" w14:textId="552BD0DF" w:rsidR="00647CCC" w:rsidRPr="003874AD" w:rsidRDefault="00647CCC" w:rsidP="003874AD">
      <w:pPr>
        <w:pStyle w:val="ListParagraph"/>
        <w:numPr>
          <w:ilvl w:val="0"/>
          <w:numId w:val="28"/>
        </w:numPr>
        <w:autoSpaceDE w:val="0"/>
        <w:autoSpaceDN w:val="0"/>
        <w:adjustRightInd w:val="0"/>
        <w:spacing w:after="240"/>
        <w:jc w:val="both"/>
        <w:rPr>
          <w:rFonts w:ascii="Arial" w:eastAsia="Times New Roman" w:hAnsi="Arial" w:cs="Arial"/>
          <w:lang w:val="en"/>
        </w:rPr>
      </w:pPr>
      <w:r w:rsidRPr="003874AD">
        <w:rPr>
          <w:rFonts w:ascii="Arial" w:eastAsia="Times New Roman" w:hAnsi="Arial" w:cs="Arial"/>
          <w:lang w:val="en"/>
        </w:rPr>
        <w:t xml:space="preserve">All staff are expected to relay any concerns they have either using the usual procedures, while in school or via email to </w:t>
      </w:r>
      <w:hyperlink r:id="rId18" w:history="1">
        <w:r w:rsidRPr="003874AD">
          <w:rPr>
            <w:rStyle w:val="Hyperlink"/>
            <w:rFonts w:ascii="Arial" w:eastAsia="Times New Roman" w:hAnsi="Arial" w:cs="Arial"/>
            <w:lang w:val="en"/>
          </w:rPr>
          <w:t>head@jotmanshall.essex.sch</w:t>
        </w:r>
      </w:hyperlink>
      <w:r w:rsidRPr="003874AD">
        <w:rPr>
          <w:rFonts w:ascii="Arial" w:eastAsia="Times New Roman" w:hAnsi="Arial" w:cs="Arial"/>
          <w:lang w:val="en"/>
        </w:rPr>
        <w:t xml:space="preserve"> (or </w:t>
      </w:r>
      <w:hyperlink r:id="rId19" w:history="1">
        <w:r w:rsidRPr="003874AD">
          <w:rPr>
            <w:rStyle w:val="Hyperlink"/>
            <w:rFonts w:ascii="Arial" w:eastAsia="Times New Roman" w:hAnsi="Arial" w:cs="Arial"/>
            <w:lang w:val="en"/>
          </w:rPr>
          <w:t>bchapman@jotmanshall.essex.sch.uk</w:t>
        </w:r>
      </w:hyperlink>
      <w:r w:rsidRPr="003874AD">
        <w:rPr>
          <w:rFonts w:ascii="Arial" w:eastAsia="Times New Roman" w:hAnsi="Arial" w:cs="Arial"/>
          <w:lang w:val="en"/>
        </w:rPr>
        <w:t xml:space="preserve"> ) if reporting remotely.</w:t>
      </w:r>
    </w:p>
    <w:p w14:paraId="05906835" w14:textId="1B0797F8" w:rsidR="00C409CF" w:rsidRPr="003874AD" w:rsidRDefault="00C409CF" w:rsidP="003874AD">
      <w:pPr>
        <w:pStyle w:val="ListParagraph"/>
        <w:numPr>
          <w:ilvl w:val="0"/>
          <w:numId w:val="28"/>
        </w:numPr>
        <w:autoSpaceDE w:val="0"/>
        <w:autoSpaceDN w:val="0"/>
        <w:adjustRightInd w:val="0"/>
        <w:spacing w:after="240"/>
        <w:jc w:val="both"/>
        <w:rPr>
          <w:rFonts w:ascii="Arial" w:eastAsia="Times New Roman" w:hAnsi="Arial" w:cs="Arial"/>
          <w:lang w:val="en"/>
        </w:rPr>
      </w:pPr>
      <w:r w:rsidRPr="003874AD">
        <w:rPr>
          <w:rFonts w:ascii="Arial" w:eastAsia="Times New Roman" w:hAnsi="Arial" w:cs="Arial"/>
          <w:lang w:val="en"/>
        </w:rPr>
        <w:t>Teachers are expected to monitor their class remotely</w:t>
      </w:r>
      <w:r w:rsidR="00647CCC" w:rsidRPr="003874AD">
        <w:rPr>
          <w:rFonts w:ascii="Arial" w:eastAsia="Times New Roman" w:hAnsi="Arial" w:cs="Arial"/>
          <w:lang w:val="en"/>
        </w:rPr>
        <w:t xml:space="preserve"> using Google Classroom</w:t>
      </w:r>
      <w:r w:rsidRPr="003874AD">
        <w:rPr>
          <w:rFonts w:ascii="Arial" w:eastAsia="Times New Roman" w:hAnsi="Arial" w:cs="Arial"/>
          <w:lang w:val="en"/>
        </w:rPr>
        <w:t>, ensuring all families are engaging. Any concerns or non-attendance on the online platform must be reported to SLT weekly or sooner if necessary.</w:t>
      </w:r>
    </w:p>
    <w:p w14:paraId="2A9D4F14" w14:textId="2C59D7E2" w:rsidR="00C409CF" w:rsidRPr="003874AD" w:rsidRDefault="00C409CF" w:rsidP="003874AD">
      <w:pPr>
        <w:pStyle w:val="ListParagraph"/>
        <w:numPr>
          <w:ilvl w:val="0"/>
          <w:numId w:val="28"/>
        </w:numPr>
        <w:autoSpaceDE w:val="0"/>
        <w:autoSpaceDN w:val="0"/>
        <w:adjustRightInd w:val="0"/>
        <w:spacing w:after="240"/>
        <w:jc w:val="both"/>
        <w:rPr>
          <w:rFonts w:ascii="Arial" w:eastAsia="Times New Roman" w:hAnsi="Arial" w:cs="Arial"/>
          <w:lang w:val="en"/>
        </w:rPr>
      </w:pPr>
      <w:r w:rsidRPr="003874AD">
        <w:rPr>
          <w:rFonts w:ascii="Arial" w:eastAsia="Times New Roman" w:hAnsi="Arial" w:cs="Arial"/>
          <w:lang w:val="en"/>
        </w:rPr>
        <w:t xml:space="preserve">SLT </w:t>
      </w:r>
      <w:r w:rsidR="00647CCC" w:rsidRPr="003874AD">
        <w:rPr>
          <w:rFonts w:ascii="Arial" w:eastAsia="Times New Roman" w:hAnsi="Arial" w:cs="Arial"/>
          <w:lang w:val="en"/>
        </w:rPr>
        <w:t xml:space="preserve">will </w:t>
      </w:r>
      <w:r w:rsidRPr="003874AD">
        <w:rPr>
          <w:rFonts w:ascii="Arial" w:eastAsia="Times New Roman" w:hAnsi="Arial" w:cs="Arial"/>
          <w:lang w:val="en"/>
        </w:rPr>
        <w:t>carry out phone call</w:t>
      </w:r>
      <w:r w:rsidR="00647CCC" w:rsidRPr="003874AD">
        <w:rPr>
          <w:rFonts w:ascii="Arial" w:eastAsia="Times New Roman" w:hAnsi="Arial" w:cs="Arial"/>
          <w:lang w:val="en"/>
        </w:rPr>
        <w:t>s</w:t>
      </w:r>
      <w:r w:rsidRPr="003874AD">
        <w:rPr>
          <w:rFonts w:ascii="Arial" w:eastAsia="Times New Roman" w:hAnsi="Arial" w:cs="Arial"/>
          <w:lang w:val="en"/>
        </w:rPr>
        <w:t xml:space="preserve"> to those families that are not engaging online.</w:t>
      </w:r>
    </w:p>
    <w:p w14:paraId="0A6B1953" w14:textId="28D97DEC" w:rsidR="00C409CF" w:rsidRDefault="00C409CF" w:rsidP="003874AD">
      <w:pPr>
        <w:pStyle w:val="ListParagraph"/>
        <w:numPr>
          <w:ilvl w:val="0"/>
          <w:numId w:val="28"/>
        </w:numPr>
        <w:autoSpaceDE w:val="0"/>
        <w:autoSpaceDN w:val="0"/>
        <w:adjustRightInd w:val="0"/>
        <w:spacing w:after="240"/>
        <w:jc w:val="both"/>
        <w:rPr>
          <w:rFonts w:ascii="Arial" w:eastAsia="Times New Roman" w:hAnsi="Arial" w:cs="Arial"/>
          <w:lang w:val="en"/>
        </w:rPr>
      </w:pPr>
      <w:r w:rsidRPr="003874AD">
        <w:rPr>
          <w:rFonts w:ascii="Arial" w:eastAsia="Times New Roman" w:hAnsi="Arial" w:cs="Arial"/>
          <w:lang w:val="en"/>
        </w:rPr>
        <w:t xml:space="preserve">A list of </w:t>
      </w:r>
      <w:r w:rsidR="00647CCC" w:rsidRPr="003874AD">
        <w:rPr>
          <w:rFonts w:ascii="Arial" w:eastAsia="Times New Roman" w:hAnsi="Arial" w:cs="Arial"/>
          <w:lang w:val="en"/>
        </w:rPr>
        <w:t xml:space="preserve">vulnerable </w:t>
      </w:r>
      <w:r w:rsidRPr="003874AD">
        <w:rPr>
          <w:rFonts w:ascii="Arial" w:eastAsia="Times New Roman" w:hAnsi="Arial" w:cs="Arial"/>
          <w:lang w:val="en"/>
        </w:rPr>
        <w:t xml:space="preserve">children/families has been compiled. </w:t>
      </w:r>
      <w:r w:rsidR="00647CCC" w:rsidRPr="003874AD">
        <w:rPr>
          <w:rFonts w:ascii="Arial" w:eastAsia="Times New Roman" w:hAnsi="Arial" w:cs="Arial"/>
          <w:lang w:val="en"/>
        </w:rPr>
        <w:t>It consists of t</w:t>
      </w:r>
      <w:r w:rsidRPr="003874AD">
        <w:rPr>
          <w:rFonts w:ascii="Arial" w:eastAsia="Times New Roman" w:hAnsi="Arial" w:cs="Arial"/>
          <w:lang w:val="en"/>
        </w:rPr>
        <w:t>hose that are vulnerable, according to the government definition and those who need to be tracked as they are considered in danger of becoming vulnerable. All vulnerable children will be invited into the keyworker group. All tracked children will be monitored and may be offered a laptop to help their online work at home, &amp;/or invited into the key worker group. If any child is invited in</w:t>
      </w:r>
      <w:r w:rsidR="00647CCC" w:rsidRPr="003874AD">
        <w:rPr>
          <w:rFonts w:ascii="Arial" w:eastAsia="Times New Roman" w:hAnsi="Arial" w:cs="Arial"/>
          <w:lang w:val="en"/>
        </w:rPr>
        <w:t>, in either group</w:t>
      </w:r>
      <w:r w:rsidRPr="003874AD">
        <w:rPr>
          <w:rFonts w:ascii="Arial" w:eastAsia="Times New Roman" w:hAnsi="Arial" w:cs="Arial"/>
          <w:lang w:val="en"/>
        </w:rPr>
        <w:t>, but does not attend, will be continued to be supported by SLT and contacted regularly by phone. In some cases a home visit might be considered necessary</w:t>
      </w:r>
      <w:r w:rsidR="00647CCC" w:rsidRPr="003874AD">
        <w:rPr>
          <w:rFonts w:ascii="Arial" w:eastAsia="Times New Roman" w:hAnsi="Arial" w:cs="Arial"/>
          <w:lang w:val="en"/>
        </w:rPr>
        <w:t xml:space="preserve"> if no contact can be made</w:t>
      </w:r>
      <w:r w:rsidRPr="003874AD">
        <w:rPr>
          <w:rFonts w:ascii="Arial" w:eastAsia="Times New Roman" w:hAnsi="Arial" w:cs="Arial"/>
          <w:lang w:val="en"/>
        </w:rPr>
        <w:t>.</w:t>
      </w:r>
    </w:p>
    <w:p w14:paraId="3AC09868" w14:textId="35E3E521" w:rsidR="006B754A" w:rsidRPr="003874AD" w:rsidRDefault="006B754A" w:rsidP="003874AD">
      <w:pPr>
        <w:pStyle w:val="ListParagraph"/>
        <w:numPr>
          <w:ilvl w:val="0"/>
          <w:numId w:val="28"/>
        </w:numPr>
        <w:autoSpaceDE w:val="0"/>
        <w:autoSpaceDN w:val="0"/>
        <w:adjustRightInd w:val="0"/>
        <w:spacing w:after="240"/>
        <w:jc w:val="both"/>
        <w:rPr>
          <w:rFonts w:ascii="Arial" w:eastAsia="Times New Roman" w:hAnsi="Arial" w:cs="Arial"/>
          <w:lang w:val="en"/>
        </w:rPr>
      </w:pPr>
      <w:r>
        <w:rPr>
          <w:rFonts w:ascii="Arial" w:eastAsia="Times New Roman" w:hAnsi="Arial" w:cs="Arial"/>
          <w:lang w:val="en"/>
        </w:rPr>
        <w:t xml:space="preserve">A dedicated email </w:t>
      </w:r>
      <w:hyperlink r:id="rId20" w:history="1">
        <w:r w:rsidRPr="00986CA0">
          <w:rPr>
            <w:rStyle w:val="Hyperlink"/>
            <w:rFonts w:ascii="Arial" w:eastAsia="Times New Roman" w:hAnsi="Arial" w:cs="Arial"/>
            <w:lang w:val="en"/>
          </w:rPr>
          <w:t>wellbeing@jotmanshall.essex.sch.uk</w:t>
        </w:r>
      </w:hyperlink>
      <w:r>
        <w:rPr>
          <w:rFonts w:ascii="Arial" w:eastAsia="Times New Roman" w:hAnsi="Arial" w:cs="Arial"/>
          <w:lang w:val="en"/>
        </w:rPr>
        <w:t xml:space="preserve"> has been set up so families can contact us directly</w:t>
      </w:r>
      <w:r w:rsidR="00B13C23">
        <w:rPr>
          <w:rFonts w:ascii="Arial" w:eastAsia="Times New Roman" w:hAnsi="Arial" w:cs="Arial"/>
          <w:lang w:val="en"/>
        </w:rPr>
        <w:t xml:space="preserve"> with any concerns about their own or their children’s wellbeing.</w:t>
      </w:r>
    </w:p>
    <w:p w14:paraId="6A4118E6" w14:textId="26E78FBB" w:rsidR="00C409CF" w:rsidRPr="003874AD" w:rsidRDefault="00C409CF" w:rsidP="003874AD">
      <w:pPr>
        <w:pStyle w:val="ListParagraph"/>
        <w:numPr>
          <w:ilvl w:val="0"/>
          <w:numId w:val="28"/>
        </w:numPr>
        <w:autoSpaceDE w:val="0"/>
        <w:autoSpaceDN w:val="0"/>
        <w:adjustRightInd w:val="0"/>
        <w:spacing w:after="240"/>
        <w:jc w:val="both"/>
        <w:rPr>
          <w:rFonts w:ascii="Arial" w:eastAsia="Times New Roman" w:hAnsi="Arial" w:cs="Arial"/>
          <w:lang w:val="en"/>
        </w:rPr>
      </w:pPr>
      <w:r w:rsidRPr="003874AD">
        <w:rPr>
          <w:rFonts w:ascii="Arial" w:eastAsia="Times New Roman" w:hAnsi="Arial" w:cs="Arial"/>
          <w:lang w:val="en"/>
        </w:rPr>
        <w:t>In the event of the DSL or DDSL being unavailable a reciprocal arrangement with The Robert Drake School has been agreed.</w:t>
      </w:r>
    </w:p>
    <w:p w14:paraId="1C81C404" w14:textId="733C3223" w:rsidR="00647CCC" w:rsidRPr="003874AD" w:rsidRDefault="00647CCC" w:rsidP="003874AD">
      <w:pPr>
        <w:pStyle w:val="ListParagraph"/>
        <w:numPr>
          <w:ilvl w:val="0"/>
          <w:numId w:val="28"/>
        </w:numPr>
        <w:autoSpaceDE w:val="0"/>
        <w:autoSpaceDN w:val="0"/>
        <w:adjustRightInd w:val="0"/>
        <w:spacing w:after="240"/>
        <w:jc w:val="both"/>
        <w:rPr>
          <w:rFonts w:ascii="Arial" w:eastAsia="Times New Roman" w:hAnsi="Arial" w:cs="Arial"/>
          <w:lang w:val="en"/>
        </w:rPr>
      </w:pPr>
      <w:r w:rsidRPr="003874AD">
        <w:rPr>
          <w:rFonts w:ascii="Arial" w:eastAsia="Times New Roman" w:hAnsi="Arial" w:cs="Arial"/>
          <w:lang w:val="en"/>
        </w:rPr>
        <w:t>The BATIC counselling service will also be contacting weekly those families on our counselling list. We will also refer any new concerns directly to them.</w:t>
      </w:r>
    </w:p>
    <w:p w14:paraId="1C722C1A" w14:textId="4F238C49" w:rsidR="0008405C" w:rsidRPr="0008405C" w:rsidRDefault="00D00F11" w:rsidP="00BC0B42">
      <w:pPr>
        <w:autoSpaceDE w:val="0"/>
        <w:autoSpaceDN w:val="0"/>
        <w:adjustRightInd w:val="0"/>
        <w:spacing w:after="240"/>
        <w:jc w:val="both"/>
        <w:rPr>
          <w:rFonts w:ascii="Arial" w:eastAsia="Times New Roman" w:hAnsi="Arial" w:cs="Arial"/>
        </w:rPr>
      </w:pPr>
      <w:r>
        <w:rPr>
          <w:rFonts w:ascii="Arial" w:hAnsi="Arial" w:cs="Arial"/>
          <w:bCs/>
        </w:rPr>
        <w:lastRenderedPageBreak/>
        <w:t xml:space="preserve">For </w:t>
      </w:r>
      <w:r w:rsidR="00CE7FC4">
        <w:rPr>
          <w:rFonts w:ascii="Arial" w:hAnsi="Arial" w:cs="Arial"/>
          <w:bCs/>
        </w:rPr>
        <w:t>vulnerable</w:t>
      </w:r>
      <w:r>
        <w:rPr>
          <w:rFonts w:ascii="Arial" w:hAnsi="Arial" w:cs="Arial"/>
          <w:bCs/>
        </w:rPr>
        <w:t xml:space="preserve"> children</w:t>
      </w:r>
      <w:r w:rsidR="00CE7FC4">
        <w:rPr>
          <w:rFonts w:ascii="Arial" w:hAnsi="Arial" w:cs="Arial"/>
          <w:bCs/>
        </w:rPr>
        <w:t xml:space="preserve"> (including those with a Child Protection or Child in Need Plan)</w:t>
      </w:r>
      <w:r>
        <w:rPr>
          <w:rFonts w:ascii="Arial" w:hAnsi="Arial" w:cs="Arial"/>
          <w:bCs/>
        </w:rPr>
        <w:t xml:space="preserve">, existing plans will be reviewed in conjunction with other relevant agencies and updated to ensure they reflect the current situation and meet need.  </w:t>
      </w:r>
      <w:r w:rsidR="0043061D">
        <w:rPr>
          <w:rFonts w:ascii="Arial" w:hAnsi="Arial" w:cs="Arial"/>
          <w:bCs/>
        </w:rPr>
        <w:t>The school will work with the Virtual School Headteacher to support our children in care.</w:t>
      </w:r>
      <w:r w:rsidR="00BC0B42">
        <w:rPr>
          <w:rFonts w:ascii="Arial" w:hAnsi="Arial" w:cs="Arial"/>
          <w:bCs/>
        </w:rPr>
        <w:t xml:space="preserve">  </w:t>
      </w:r>
      <w:r>
        <w:rPr>
          <w:rFonts w:ascii="Arial" w:eastAsia="Times New Roman" w:hAnsi="Arial" w:cs="Arial"/>
          <w:lang w:val="en"/>
        </w:rPr>
        <w:t xml:space="preserve">Children with an </w:t>
      </w:r>
      <w:r w:rsidR="00376D6E">
        <w:rPr>
          <w:rFonts w:ascii="Arial" w:eastAsia="Times New Roman" w:hAnsi="Arial" w:cs="Arial"/>
          <w:lang w:val="en"/>
        </w:rPr>
        <w:t>Education Health and Care</w:t>
      </w:r>
      <w:r w:rsidR="00F53D72">
        <w:rPr>
          <w:rFonts w:ascii="Arial" w:eastAsia="Times New Roman" w:hAnsi="Arial" w:cs="Arial"/>
          <w:lang w:val="en"/>
        </w:rPr>
        <w:t xml:space="preserve"> P</w:t>
      </w:r>
      <w:r>
        <w:rPr>
          <w:rFonts w:ascii="Arial" w:eastAsia="Times New Roman" w:hAnsi="Arial" w:cs="Arial"/>
          <w:lang w:val="en"/>
        </w:rPr>
        <w:t xml:space="preserve">lan </w:t>
      </w:r>
      <w:r w:rsidR="00F53D72">
        <w:rPr>
          <w:rFonts w:ascii="Arial" w:eastAsia="Times New Roman" w:hAnsi="Arial" w:cs="Arial"/>
          <w:lang w:val="en"/>
        </w:rPr>
        <w:t xml:space="preserve">(EHCP) </w:t>
      </w:r>
      <w:r>
        <w:rPr>
          <w:rFonts w:ascii="Arial" w:eastAsia="Times New Roman" w:hAnsi="Arial" w:cs="Arial"/>
          <w:lang w:val="en"/>
        </w:rPr>
        <w:t>will be assessed in consultation with the local authority</w:t>
      </w:r>
      <w:r w:rsidR="005A4F37">
        <w:rPr>
          <w:rFonts w:ascii="Arial" w:eastAsia="Times New Roman" w:hAnsi="Arial" w:cs="Arial"/>
          <w:lang w:val="en"/>
        </w:rPr>
        <w:t xml:space="preserve">, other </w:t>
      </w:r>
      <w:r w:rsidR="00F53D72">
        <w:rPr>
          <w:rFonts w:ascii="Arial" w:eastAsia="Times New Roman" w:hAnsi="Arial" w:cs="Arial"/>
          <w:lang w:val="en"/>
        </w:rPr>
        <w:t>involved agencies</w:t>
      </w:r>
      <w:r>
        <w:rPr>
          <w:rFonts w:ascii="Arial" w:eastAsia="Times New Roman" w:hAnsi="Arial" w:cs="Arial"/>
          <w:lang w:val="en"/>
        </w:rPr>
        <w:t xml:space="preserve"> and parents</w:t>
      </w:r>
      <w:r w:rsidR="00BC0B42">
        <w:rPr>
          <w:rFonts w:ascii="Arial" w:eastAsia="Times New Roman" w:hAnsi="Arial" w:cs="Arial"/>
          <w:lang w:val="en"/>
        </w:rPr>
        <w:t xml:space="preserve">.  </w:t>
      </w:r>
    </w:p>
    <w:p w14:paraId="63129FA2" w14:textId="77777777" w:rsidR="00F30911" w:rsidRPr="00680B9D" w:rsidRDefault="003235FE" w:rsidP="00CE26C4">
      <w:pPr>
        <w:pStyle w:val="s10"/>
        <w:spacing w:before="45" w:beforeAutospacing="0" w:after="0" w:afterAutospacing="0"/>
        <w:jc w:val="both"/>
        <w:rPr>
          <w:rStyle w:val="s8"/>
          <w:rFonts w:ascii="Arial" w:hAnsi="Arial" w:cs="Arial"/>
        </w:rPr>
      </w:pPr>
      <w:r w:rsidRPr="001F1414">
        <w:rPr>
          <w:rFonts w:ascii="Arial" w:eastAsia="Times New Roman" w:hAnsi="Arial" w:cs="Arial"/>
        </w:rPr>
        <w:t>A</w:t>
      </w:r>
      <w:r w:rsidR="00680B9D">
        <w:rPr>
          <w:rFonts w:ascii="Arial" w:eastAsia="Times New Roman" w:hAnsi="Arial" w:cs="Arial"/>
        </w:rPr>
        <w:t xml:space="preserve">s always, all </w:t>
      </w:r>
      <w:r w:rsidRPr="001F1414">
        <w:rPr>
          <w:rFonts w:ascii="Arial" w:eastAsia="Times New Roman" w:hAnsi="Arial" w:cs="Arial"/>
        </w:rPr>
        <w:t xml:space="preserve">staff members have a duty to identify and respond to suspected / actual abuse or disclosures of abuse.  </w:t>
      </w:r>
      <w:r w:rsidR="00F30911" w:rsidRPr="001F1414">
        <w:rPr>
          <w:rStyle w:val="s8"/>
          <w:rFonts w:ascii="Arial" w:eastAsia="Times New Roman" w:hAnsi="Arial" w:cs="Arial"/>
        </w:rPr>
        <w:t>Any member of staff who receives a disclosure or allegation of abuse, or suspects that abuse may have occurred </w:t>
      </w:r>
      <w:r w:rsidR="00F30911" w:rsidRPr="001F1414">
        <w:rPr>
          <w:rStyle w:val="s4"/>
          <w:rFonts w:ascii="Arial" w:eastAsia="Times New Roman" w:hAnsi="Arial" w:cs="Arial"/>
          <w:b/>
          <w:bCs/>
        </w:rPr>
        <w:t>must</w:t>
      </w:r>
      <w:r w:rsidR="00F30911" w:rsidRPr="001F1414">
        <w:rPr>
          <w:rStyle w:val="s8"/>
          <w:rFonts w:ascii="Arial" w:eastAsia="Times New Roman" w:hAnsi="Arial" w:cs="Arial"/>
        </w:rPr>
        <w:t> report it immediately to the designated safeguarding lead (or, in their absence, the deputy designated safeguarding lead).  </w:t>
      </w:r>
    </w:p>
    <w:p w14:paraId="5C8300E9" w14:textId="77777777" w:rsidR="00F30911" w:rsidRPr="001F1414" w:rsidRDefault="00F30911" w:rsidP="00CE26C4">
      <w:pPr>
        <w:pStyle w:val="s10"/>
        <w:spacing w:before="45" w:beforeAutospacing="0" w:after="0" w:afterAutospacing="0"/>
        <w:ind w:firstLine="60"/>
        <w:jc w:val="both"/>
        <w:rPr>
          <w:rFonts w:ascii="Arial" w:hAnsi="Arial" w:cs="Arial"/>
        </w:rPr>
      </w:pPr>
    </w:p>
    <w:p w14:paraId="28C6DC8A" w14:textId="77777777" w:rsidR="00337E76" w:rsidRPr="001F1414" w:rsidRDefault="00244C58" w:rsidP="00CE26C4">
      <w:pPr>
        <w:jc w:val="both"/>
        <w:rPr>
          <w:rFonts w:ascii="Arial" w:eastAsia="Times New Roman" w:hAnsi="Arial" w:cs="Arial"/>
        </w:rPr>
      </w:pPr>
      <w:r w:rsidRPr="001F1414">
        <w:rPr>
          <w:rFonts w:ascii="Arial" w:eastAsia="Times New Roman" w:hAnsi="Arial" w:cs="Arial"/>
        </w:rPr>
        <w:t xml:space="preserve">All action is taken </w:t>
      </w:r>
      <w:r w:rsidR="00337E76" w:rsidRPr="001F1414">
        <w:rPr>
          <w:rFonts w:ascii="Arial" w:eastAsia="Times New Roman" w:hAnsi="Arial" w:cs="Arial"/>
        </w:rPr>
        <w:t xml:space="preserve">in accordance </w:t>
      </w:r>
      <w:r w:rsidRPr="001F1414">
        <w:rPr>
          <w:rFonts w:ascii="Arial" w:eastAsia="Times New Roman" w:hAnsi="Arial" w:cs="Arial"/>
        </w:rPr>
        <w:t>with the following guidance;</w:t>
      </w:r>
    </w:p>
    <w:p w14:paraId="70075134" w14:textId="77777777" w:rsidR="00F4470F" w:rsidRPr="001F1414" w:rsidRDefault="00244C58" w:rsidP="00CE26C4">
      <w:pPr>
        <w:pStyle w:val="ListParagraph"/>
        <w:numPr>
          <w:ilvl w:val="0"/>
          <w:numId w:val="23"/>
        </w:numPr>
        <w:spacing w:before="240"/>
        <w:jc w:val="both"/>
        <w:rPr>
          <w:rStyle w:val="s8"/>
          <w:rFonts w:ascii="Arial" w:eastAsia="Times New Roman" w:hAnsi="Arial" w:cs="Arial"/>
        </w:rPr>
      </w:pPr>
      <w:r w:rsidRPr="001F1414">
        <w:rPr>
          <w:rStyle w:val="s8"/>
          <w:rFonts w:ascii="Arial" w:eastAsia="Times New Roman" w:hAnsi="Arial" w:cs="Arial"/>
        </w:rPr>
        <w:t>Ess</w:t>
      </w:r>
      <w:r w:rsidR="00D83351" w:rsidRPr="001F1414">
        <w:rPr>
          <w:rStyle w:val="s8"/>
          <w:rFonts w:ascii="Arial" w:eastAsia="Times New Roman" w:hAnsi="Arial" w:cs="Arial"/>
        </w:rPr>
        <w:t>ex Safeguarding Children Board g</w:t>
      </w:r>
      <w:r w:rsidRPr="001F1414">
        <w:rPr>
          <w:rStyle w:val="s8"/>
          <w:rFonts w:ascii="Arial" w:eastAsia="Times New Roman" w:hAnsi="Arial" w:cs="Arial"/>
        </w:rPr>
        <w:t>uidelines</w:t>
      </w:r>
      <w:r w:rsidR="00D83351" w:rsidRPr="001F1414">
        <w:rPr>
          <w:rStyle w:val="s8"/>
          <w:rFonts w:ascii="Arial" w:eastAsia="Times New Roman" w:hAnsi="Arial" w:cs="Arial"/>
        </w:rPr>
        <w:t xml:space="preserve"> -</w:t>
      </w:r>
      <w:r w:rsidRPr="001F1414">
        <w:rPr>
          <w:rStyle w:val="s8"/>
          <w:rFonts w:ascii="Arial" w:eastAsia="Times New Roman" w:hAnsi="Arial" w:cs="Arial"/>
        </w:rPr>
        <w:t xml:space="preserve"> the SET (Southend, Essex and Thurrock) Ch</w:t>
      </w:r>
      <w:r w:rsidR="00B72DB6" w:rsidRPr="001F1414">
        <w:rPr>
          <w:rStyle w:val="s8"/>
          <w:rFonts w:ascii="Arial" w:eastAsia="Times New Roman" w:hAnsi="Arial" w:cs="Arial"/>
        </w:rPr>
        <w:t>ild Protection Procedures (</w:t>
      </w:r>
      <w:r w:rsidR="005104BC" w:rsidRPr="001F1414">
        <w:rPr>
          <w:rStyle w:val="s8"/>
          <w:rFonts w:ascii="Arial" w:eastAsia="Times New Roman" w:hAnsi="Arial" w:cs="Arial"/>
        </w:rPr>
        <w:t xml:space="preserve">ESCB, </w:t>
      </w:r>
      <w:r w:rsidR="00794C35" w:rsidRPr="001F1414">
        <w:rPr>
          <w:rStyle w:val="s8"/>
          <w:rFonts w:ascii="Arial" w:eastAsia="Times New Roman" w:hAnsi="Arial" w:cs="Arial"/>
        </w:rPr>
        <w:t>201</w:t>
      </w:r>
      <w:r w:rsidR="00505B26" w:rsidRPr="001F1414">
        <w:rPr>
          <w:rStyle w:val="s8"/>
          <w:rFonts w:ascii="Arial" w:eastAsia="Times New Roman" w:hAnsi="Arial" w:cs="Arial"/>
        </w:rPr>
        <w:t>9</w:t>
      </w:r>
      <w:r w:rsidR="00B72DB6" w:rsidRPr="001F1414">
        <w:rPr>
          <w:rStyle w:val="s8"/>
          <w:rFonts w:ascii="Arial" w:eastAsia="Times New Roman" w:hAnsi="Arial" w:cs="Arial"/>
        </w:rPr>
        <w:t>)</w:t>
      </w:r>
    </w:p>
    <w:p w14:paraId="63C32522" w14:textId="77777777" w:rsidR="003235FE" w:rsidRPr="001F1414" w:rsidRDefault="00F44BCA" w:rsidP="00CE26C4">
      <w:pPr>
        <w:pStyle w:val="ListParagraph"/>
        <w:numPr>
          <w:ilvl w:val="0"/>
          <w:numId w:val="23"/>
        </w:numPr>
        <w:spacing w:before="240"/>
        <w:jc w:val="both"/>
        <w:rPr>
          <w:rStyle w:val="s8"/>
          <w:rFonts w:ascii="Arial" w:eastAsia="Times New Roman" w:hAnsi="Arial" w:cs="Arial"/>
        </w:rPr>
      </w:pPr>
      <w:hyperlink r:id="rId21" w:history="1">
        <w:r w:rsidR="003235FE" w:rsidRPr="001F1414">
          <w:rPr>
            <w:rStyle w:val="Hyperlink"/>
            <w:rFonts w:ascii="Arial" w:hAnsi="Arial" w:cs="Arial"/>
            <w:color w:val="22A8D7"/>
          </w:rPr>
          <w:t>Essex Effective Support</w:t>
        </w:r>
      </w:hyperlink>
    </w:p>
    <w:p w14:paraId="50748342" w14:textId="60F66AD1" w:rsidR="00F4470F" w:rsidRPr="001F1414" w:rsidRDefault="00934BDA" w:rsidP="00CE26C4">
      <w:pPr>
        <w:pStyle w:val="ListParagraph"/>
        <w:numPr>
          <w:ilvl w:val="0"/>
          <w:numId w:val="3"/>
        </w:numPr>
        <w:jc w:val="both"/>
        <w:rPr>
          <w:rStyle w:val="s8"/>
          <w:rFonts w:ascii="Arial" w:hAnsi="Arial" w:cs="Arial"/>
        </w:rPr>
      </w:pPr>
      <w:r w:rsidRPr="001F1414">
        <w:rPr>
          <w:rFonts w:ascii="Arial" w:eastAsia="Times New Roman" w:hAnsi="Arial" w:cs="Arial"/>
        </w:rPr>
        <w:t>Keeping Children Safe in Education (</w:t>
      </w:r>
      <w:r w:rsidRPr="00081A6D">
        <w:rPr>
          <w:rFonts w:ascii="Arial" w:eastAsia="Times New Roman" w:hAnsi="Arial" w:cs="Arial"/>
        </w:rPr>
        <w:t xml:space="preserve">DfE, </w:t>
      </w:r>
      <w:r w:rsidR="00794C35" w:rsidRPr="00081A6D">
        <w:rPr>
          <w:rFonts w:ascii="Arial" w:eastAsia="Times New Roman" w:hAnsi="Arial" w:cs="Arial"/>
        </w:rPr>
        <w:t>20</w:t>
      </w:r>
      <w:r w:rsidR="00B40B1A">
        <w:rPr>
          <w:rFonts w:ascii="Arial" w:eastAsia="Times New Roman" w:hAnsi="Arial" w:cs="Arial"/>
        </w:rPr>
        <w:t>20</w:t>
      </w:r>
      <w:r w:rsidRPr="00081A6D">
        <w:rPr>
          <w:rFonts w:ascii="Arial" w:eastAsia="Times New Roman" w:hAnsi="Arial" w:cs="Arial"/>
        </w:rPr>
        <w:t>)</w:t>
      </w:r>
    </w:p>
    <w:p w14:paraId="20DC6920" w14:textId="77777777" w:rsidR="00F4470F" w:rsidRPr="001F1414" w:rsidRDefault="00244C58" w:rsidP="00CE26C4">
      <w:pPr>
        <w:pStyle w:val="ListParagraph"/>
        <w:numPr>
          <w:ilvl w:val="0"/>
          <w:numId w:val="3"/>
        </w:numPr>
        <w:jc w:val="both"/>
        <w:rPr>
          <w:rStyle w:val="s8"/>
          <w:rFonts w:ascii="Arial" w:hAnsi="Arial" w:cs="Arial"/>
        </w:rPr>
      </w:pPr>
      <w:r w:rsidRPr="001F1414">
        <w:rPr>
          <w:rStyle w:val="s8"/>
          <w:rFonts w:ascii="Arial" w:eastAsia="Times New Roman" w:hAnsi="Arial" w:cs="Arial"/>
        </w:rPr>
        <w:t>Working Together to Safeguard Children (</w:t>
      </w:r>
      <w:r w:rsidR="00934BDA" w:rsidRPr="001F1414">
        <w:rPr>
          <w:rStyle w:val="s8"/>
          <w:rFonts w:ascii="Arial" w:eastAsia="Times New Roman" w:hAnsi="Arial" w:cs="Arial"/>
        </w:rPr>
        <w:t>DfE, 201</w:t>
      </w:r>
      <w:r w:rsidR="00894524" w:rsidRPr="001F1414">
        <w:rPr>
          <w:rStyle w:val="s8"/>
          <w:rFonts w:ascii="Arial" w:eastAsia="Times New Roman" w:hAnsi="Arial" w:cs="Arial"/>
        </w:rPr>
        <w:t>8</w:t>
      </w:r>
      <w:r w:rsidRPr="001F1414">
        <w:rPr>
          <w:rStyle w:val="s8"/>
          <w:rFonts w:ascii="Arial" w:eastAsia="Times New Roman" w:hAnsi="Arial" w:cs="Arial"/>
        </w:rPr>
        <w:t>)</w:t>
      </w:r>
    </w:p>
    <w:p w14:paraId="42B9A48D" w14:textId="77777777" w:rsidR="00B72DB6" w:rsidRPr="001F1414" w:rsidRDefault="00B72DB6" w:rsidP="00CE26C4">
      <w:pPr>
        <w:pStyle w:val="ListParagraph"/>
        <w:numPr>
          <w:ilvl w:val="0"/>
          <w:numId w:val="3"/>
        </w:numPr>
        <w:jc w:val="both"/>
        <w:rPr>
          <w:rFonts w:ascii="Arial" w:hAnsi="Arial" w:cs="Arial"/>
        </w:rPr>
      </w:pPr>
      <w:r w:rsidRPr="001F1414">
        <w:rPr>
          <w:rFonts w:ascii="Arial" w:hAnsi="Arial" w:cs="Arial"/>
        </w:rPr>
        <w:t xml:space="preserve">‘Effective Support for Children and </w:t>
      </w:r>
      <w:r w:rsidR="00966D9D" w:rsidRPr="001F1414">
        <w:rPr>
          <w:rFonts w:ascii="Arial" w:hAnsi="Arial" w:cs="Arial"/>
        </w:rPr>
        <w:t xml:space="preserve">Families in Essex’ (ESCB, </w:t>
      </w:r>
      <w:r w:rsidR="002C1A79" w:rsidRPr="001F1414">
        <w:rPr>
          <w:rFonts w:ascii="Arial" w:hAnsi="Arial" w:cs="Arial"/>
        </w:rPr>
        <w:t>201</w:t>
      </w:r>
      <w:r w:rsidR="00397EFB" w:rsidRPr="001F1414">
        <w:rPr>
          <w:rFonts w:ascii="Arial" w:hAnsi="Arial" w:cs="Arial"/>
        </w:rPr>
        <w:t>7</w:t>
      </w:r>
      <w:r w:rsidR="00966D9D" w:rsidRPr="001F1414">
        <w:rPr>
          <w:rFonts w:ascii="Arial" w:hAnsi="Arial" w:cs="Arial"/>
        </w:rPr>
        <w:t>)</w:t>
      </w:r>
    </w:p>
    <w:p w14:paraId="66EA8A57" w14:textId="77777777" w:rsidR="00F4470F" w:rsidRPr="001F1414" w:rsidRDefault="00966D9D" w:rsidP="00CE26C4">
      <w:pPr>
        <w:pStyle w:val="s10"/>
        <w:numPr>
          <w:ilvl w:val="0"/>
          <w:numId w:val="3"/>
        </w:numPr>
        <w:spacing w:before="45" w:beforeAutospacing="0" w:after="45" w:afterAutospacing="0"/>
        <w:jc w:val="both"/>
        <w:rPr>
          <w:rFonts w:ascii="Arial" w:eastAsia="Times New Roman" w:hAnsi="Arial" w:cs="Arial"/>
        </w:rPr>
      </w:pPr>
      <w:r w:rsidRPr="001F1414">
        <w:rPr>
          <w:rFonts w:ascii="Arial" w:hAnsi="Arial" w:cs="Arial"/>
        </w:rPr>
        <w:t>PREVENT Duty - Counter-Terrorism and Security Act (HMG, 2015)</w:t>
      </w:r>
    </w:p>
    <w:p w14:paraId="4ECA12A2" w14:textId="77777777" w:rsidR="002C1A79" w:rsidRPr="001F1414" w:rsidRDefault="002C1A79" w:rsidP="00CE26C4">
      <w:pPr>
        <w:jc w:val="both"/>
        <w:rPr>
          <w:rFonts w:ascii="Arial" w:eastAsia="Times New Roman" w:hAnsi="Arial" w:cs="Arial"/>
        </w:rPr>
      </w:pPr>
    </w:p>
    <w:p w14:paraId="3939A153" w14:textId="6420A29D" w:rsidR="00DD33A4" w:rsidRPr="001F1414" w:rsidRDefault="003235FE" w:rsidP="00CE26C4">
      <w:pPr>
        <w:jc w:val="both"/>
        <w:rPr>
          <w:rFonts w:ascii="Arial" w:eastAsia="Times New Roman" w:hAnsi="Arial" w:cs="Arial"/>
        </w:rPr>
      </w:pPr>
      <w:r w:rsidRPr="00680B9D">
        <w:rPr>
          <w:rStyle w:val="s8"/>
          <w:rFonts w:ascii="Arial" w:eastAsia="Times New Roman" w:hAnsi="Arial" w:cs="Arial"/>
        </w:rPr>
        <w:t xml:space="preserve">Where there is risk of immediate harm, concerns will be </w:t>
      </w:r>
      <w:r w:rsidR="00F30911" w:rsidRPr="00680B9D">
        <w:rPr>
          <w:rStyle w:val="s8"/>
          <w:rFonts w:ascii="Arial" w:eastAsia="Times New Roman" w:hAnsi="Arial" w:cs="Arial"/>
        </w:rPr>
        <w:t xml:space="preserve">referred by telephone to the Children and Families Hub and / or the Police.  </w:t>
      </w:r>
      <w:r w:rsidR="00F30911" w:rsidRPr="00680B9D">
        <w:rPr>
          <w:rFonts w:ascii="Arial" w:eastAsia="Times New Roman" w:hAnsi="Arial" w:cs="Arial"/>
        </w:rPr>
        <w:t xml:space="preserve">Less urgent concerns or requests for support will be </w:t>
      </w:r>
      <w:r w:rsidR="00D1527D" w:rsidRPr="00680B9D">
        <w:rPr>
          <w:rFonts w:ascii="Arial" w:eastAsia="Times New Roman" w:hAnsi="Arial" w:cs="Arial"/>
        </w:rPr>
        <w:t>sent</w:t>
      </w:r>
      <w:r w:rsidR="00F30911" w:rsidRPr="00680B9D">
        <w:rPr>
          <w:rFonts w:ascii="Arial" w:eastAsia="Times New Roman" w:hAnsi="Arial" w:cs="Arial"/>
        </w:rPr>
        <w:t xml:space="preserve"> to the Children and Families Hub via the  </w:t>
      </w:r>
      <w:hyperlink r:id="rId22" w:history="1">
        <w:r w:rsidR="00F30911" w:rsidRPr="00680B9D">
          <w:rPr>
            <w:rStyle w:val="Hyperlink"/>
            <w:rFonts w:ascii="Arial" w:hAnsi="Arial" w:cs="Arial"/>
            <w:color w:val="22A8D7"/>
          </w:rPr>
          <w:t>Essex Effective Support</w:t>
        </w:r>
      </w:hyperlink>
      <w:r w:rsidR="00F30911" w:rsidRPr="00680B9D">
        <w:rPr>
          <w:rFonts w:ascii="Arial" w:eastAsia="Times New Roman" w:hAnsi="Arial" w:cs="Arial"/>
        </w:rPr>
        <w:t xml:space="preserve"> portal.  </w:t>
      </w:r>
      <w:r w:rsidR="00D1527D" w:rsidRPr="00680B9D">
        <w:rPr>
          <w:rFonts w:ascii="Arial" w:eastAsia="Times New Roman" w:hAnsi="Arial" w:cs="Arial"/>
        </w:rPr>
        <w:t xml:space="preserve">The school may also seek advice from Social Care or another appropriate agency about a concern, if we are unsure how to respond to it.  </w:t>
      </w:r>
      <w:r w:rsidR="00651E08" w:rsidRPr="00680B9D">
        <w:rPr>
          <w:rFonts w:ascii="Arial" w:eastAsia="Times New Roman" w:hAnsi="Arial" w:cs="Arial"/>
        </w:rPr>
        <w:t xml:space="preserve">Wherever possible, </w:t>
      </w:r>
      <w:r w:rsidR="00D1527D" w:rsidRPr="00680B9D">
        <w:rPr>
          <w:rFonts w:ascii="Arial" w:eastAsia="Times New Roman" w:hAnsi="Arial" w:cs="Arial"/>
        </w:rPr>
        <w:t xml:space="preserve">we </w:t>
      </w:r>
      <w:r w:rsidR="00244C58" w:rsidRPr="00680B9D">
        <w:rPr>
          <w:rFonts w:ascii="Arial" w:eastAsia="Times New Roman" w:hAnsi="Arial" w:cs="Arial"/>
        </w:rPr>
        <w:t xml:space="preserve">will share </w:t>
      </w:r>
      <w:r w:rsidR="00651E08" w:rsidRPr="00680B9D">
        <w:rPr>
          <w:rFonts w:ascii="Arial" w:eastAsia="Times New Roman" w:hAnsi="Arial" w:cs="Arial"/>
        </w:rPr>
        <w:t xml:space="preserve">any safeguarding concerns, or </w:t>
      </w:r>
      <w:r w:rsidR="00D83351" w:rsidRPr="00680B9D">
        <w:rPr>
          <w:rFonts w:ascii="Arial" w:eastAsia="Times New Roman" w:hAnsi="Arial" w:cs="Arial"/>
        </w:rPr>
        <w:t xml:space="preserve">an </w:t>
      </w:r>
      <w:r w:rsidR="00244C58" w:rsidRPr="00680B9D">
        <w:rPr>
          <w:rFonts w:ascii="Arial" w:eastAsia="Times New Roman" w:hAnsi="Arial" w:cs="Arial"/>
        </w:rPr>
        <w:t>intention to refer a child to Children’s Social Care</w:t>
      </w:r>
      <w:r w:rsidR="000D1185" w:rsidRPr="00680B9D">
        <w:rPr>
          <w:rFonts w:ascii="Arial" w:eastAsia="Times New Roman" w:hAnsi="Arial" w:cs="Arial"/>
        </w:rPr>
        <w:t>,</w:t>
      </w:r>
      <w:r w:rsidR="00244C58" w:rsidRPr="00680B9D">
        <w:rPr>
          <w:rFonts w:ascii="Arial" w:eastAsia="Times New Roman" w:hAnsi="Arial" w:cs="Arial"/>
        </w:rPr>
        <w:t xml:space="preserve"> </w:t>
      </w:r>
      <w:r w:rsidR="00651E08" w:rsidRPr="00680B9D">
        <w:rPr>
          <w:rFonts w:ascii="Arial" w:eastAsia="Times New Roman" w:hAnsi="Arial" w:cs="Arial"/>
        </w:rPr>
        <w:t xml:space="preserve">with parents </w:t>
      </w:r>
      <w:r w:rsidR="00375BE7">
        <w:rPr>
          <w:rFonts w:ascii="Arial" w:eastAsia="Times New Roman" w:hAnsi="Arial" w:cs="Arial"/>
        </w:rPr>
        <w:t>/</w:t>
      </w:r>
      <w:r w:rsidR="00651E08" w:rsidRPr="00680B9D">
        <w:rPr>
          <w:rFonts w:ascii="Arial" w:eastAsia="Times New Roman" w:hAnsi="Arial" w:cs="Arial"/>
        </w:rPr>
        <w:t xml:space="preserve"> carers.  However, we will not </w:t>
      </w:r>
      <w:r w:rsidR="00244C58" w:rsidRPr="00680B9D">
        <w:rPr>
          <w:rFonts w:ascii="Arial" w:eastAsia="Times New Roman" w:hAnsi="Arial" w:cs="Arial"/>
        </w:rPr>
        <w:t xml:space="preserve">do so </w:t>
      </w:r>
      <w:r w:rsidR="004F4CDC" w:rsidRPr="00680B9D">
        <w:rPr>
          <w:rFonts w:ascii="Arial" w:eastAsia="Times New Roman" w:hAnsi="Arial" w:cs="Arial"/>
        </w:rPr>
        <w:t xml:space="preserve">where it is felt that to do so </w:t>
      </w:r>
      <w:r w:rsidR="00244C58" w:rsidRPr="00680B9D">
        <w:rPr>
          <w:rFonts w:ascii="Arial" w:eastAsia="Times New Roman" w:hAnsi="Arial" w:cs="Arial"/>
        </w:rPr>
        <w:t xml:space="preserve">could place the child at greater risk of harm or impede a criminal investigation. </w:t>
      </w:r>
      <w:r w:rsidR="0018093A" w:rsidRPr="00680B9D">
        <w:rPr>
          <w:rFonts w:ascii="Arial" w:eastAsia="Times New Roman" w:hAnsi="Arial" w:cs="Arial"/>
        </w:rPr>
        <w:t xml:space="preserve"> </w:t>
      </w:r>
      <w:r w:rsidR="00651E08" w:rsidRPr="00680B9D">
        <w:rPr>
          <w:rFonts w:ascii="Arial" w:eastAsia="Times New Roman" w:hAnsi="Arial" w:cs="Arial"/>
        </w:rPr>
        <w:t>On occasions, i</w:t>
      </w:r>
      <w:r w:rsidR="0018093A" w:rsidRPr="00680B9D">
        <w:rPr>
          <w:rFonts w:ascii="Arial" w:eastAsia="Times New Roman" w:hAnsi="Arial" w:cs="Arial"/>
        </w:rPr>
        <w:t xml:space="preserve">t may be necessary to </w:t>
      </w:r>
      <w:r w:rsidR="00DD33A4" w:rsidRPr="00680B9D">
        <w:rPr>
          <w:rFonts w:ascii="Arial" w:eastAsia="Times New Roman" w:hAnsi="Arial" w:cs="Arial"/>
        </w:rPr>
        <w:t xml:space="preserve">consult with </w:t>
      </w:r>
      <w:r w:rsidR="00244C58" w:rsidRPr="00680B9D">
        <w:rPr>
          <w:rFonts w:ascii="Arial" w:eastAsia="Times New Roman" w:hAnsi="Arial" w:cs="Arial"/>
        </w:rPr>
        <w:t xml:space="preserve">the </w:t>
      </w:r>
      <w:r w:rsidR="00651E08" w:rsidRPr="00680B9D">
        <w:rPr>
          <w:rFonts w:ascii="Arial" w:eastAsia="Times New Roman" w:hAnsi="Arial" w:cs="Arial"/>
        </w:rPr>
        <w:t>Children and Families</w:t>
      </w:r>
      <w:r w:rsidR="007111CD" w:rsidRPr="00680B9D">
        <w:rPr>
          <w:rFonts w:ascii="Arial" w:eastAsia="Times New Roman" w:hAnsi="Arial" w:cs="Arial"/>
        </w:rPr>
        <w:t xml:space="preserve"> </w:t>
      </w:r>
      <w:r w:rsidR="000976AF" w:rsidRPr="00680B9D">
        <w:rPr>
          <w:rFonts w:ascii="Arial" w:eastAsia="Times New Roman" w:hAnsi="Arial" w:cs="Arial"/>
        </w:rPr>
        <w:t>Hub</w:t>
      </w:r>
      <w:r w:rsidR="00DC2963" w:rsidRPr="00680B9D">
        <w:rPr>
          <w:rFonts w:ascii="Arial" w:eastAsia="Times New Roman" w:hAnsi="Arial" w:cs="Arial"/>
        </w:rPr>
        <w:t xml:space="preserve"> and /</w:t>
      </w:r>
      <w:r w:rsidR="00244C58" w:rsidRPr="00680B9D">
        <w:rPr>
          <w:rFonts w:ascii="Arial" w:eastAsia="Times New Roman" w:hAnsi="Arial" w:cs="Arial"/>
        </w:rPr>
        <w:t xml:space="preserve"> or Essex Police</w:t>
      </w:r>
      <w:r w:rsidR="0018093A" w:rsidRPr="001F1414">
        <w:rPr>
          <w:rFonts w:ascii="Arial" w:eastAsia="Times New Roman" w:hAnsi="Arial" w:cs="Arial"/>
        </w:rPr>
        <w:t xml:space="preserve"> </w:t>
      </w:r>
      <w:r w:rsidR="00DD33A4" w:rsidRPr="001F1414">
        <w:rPr>
          <w:rFonts w:ascii="Arial" w:eastAsia="Times New Roman" w:hAnsi="Arial" w:cs="Arial"/>
        </w:rPr>
        <w:t>for advice on</w:t>
      </w:r>
      <w:r w:rsidR="0018093A" w:rsidRPr="001F1414">
        <w:rPr>
          <w:rFonts w:ascii="Arial" w:eastAsia="Times New Roman" w:hAnsi="Arial" w:cs="Arial"/>
        </w:rPr>
        <w:t xml:space="preserve"> when to share information with parents / carers.</w:t>
      </w:r>
    </w:p>
    <w:p w14:paraId="72EECA23" w14:textId="77777777" w:rsidR="00DD33A4" w:rsidRPr="001F1414" w:rsidRDefault="00DD33A4" w:rsidP="00CE26C4">
      <w:pPr>
        <w:jc w:val="both"/>
        <w:rPr>
          <w:rFonts w:ascii="Arial" w:eastAsia="Times New Roman" w:hAnsi="Arial" w:cs="Arial"/>
        </w:rPr>
      </w:pPr>
    </w:p>
    <w:p w14:paraId="4DCD8A83" w14:textId="77777777" w:rsidR="007B420B" w:rsidRPr="001F1414" w:rsidRDefault="007B420B" w:rsidP="00CE26C4">
      <w:pPr>
        <w:jc w:val="both"/>
        <w:rPr>
          <w:rFonts w:ascii="Arial" w:eastAsia="Times New Roman" w:hAnsi="Arial" w:cs="Arial"/>
          <w:b/>
          <w:bCs/>
        </w:rPr>
      </w:pPr>
    </w:p>
    <w:p w14:paraId="6147AFB6" w14:textId="77777777" w:rsidR="001F4E45" w:rsidRPr="001F1414" w:rsidRDefault="0008405C" w:rsidP="00CE26C4">
      <w:pPr>
        <w:jc w:val="both"/>
        <w:rPr>
          <w:rFonts w:ascii="Arial" w:eastAsia="Times New Roman" w:hAnsi="Arial" w:cs="Arial"/>
          <w:b/>
          <w:bCs/>
        </w:rPr>
      </w:pPr>
      <w:r>
        <w:rPr>
          <w:rFonts w:ascii="Arial" w:eastAsia="Times New Roman" w:hAnsi="Arial" w:cs="Arial"/>
          <w:b/>
          <w:bCs/>
        </w:rPr>
        <w:t>4</w:t>
      </w:r>
      <w:r w:rsidR="00244C58" w:rsidRPr="001F1414">
        <w:rPr>
          <w:rFonts w:ascii="Arial" w:eastAsia="Times New Roman" w:hAnsi="Arial" w:cs="Arial"/>
          <w:b/>
          <w:bCs/>
        </w:rPr>
        <w:t>.</w:t>
      </w:r>
      <w:r w:rsidR="005C11BF" w:rsidRPr="001F1414">
        <w:rPr>
          <w:rFonts w:ascii="Arial" w:eastAsia="Times New Roman" w:hAnsi="Arial" w:cs="Arial"/>
          <w:b/>
          <w:bCs/>
        </w:rPr>
        <w:t xml:space="preserve">  </w:t>
      </w:r>
      <w:r w:rsidR="00E977AE" w:rsidRPr="001F1414">
        <w:rPr>
          <w:rFonts w:ascii="Arial" w:eastAsia="Times New Roman" w:hAnsi="Arial" w:cs="Arial"/>
          <w:b/>
          <w:bCs/>
        </w:rPr>
        <w:t>Records and information sharing</w:t>
      </w:r>
    </w:p>
    <w:p w14:paraId="162CB715" w14:textId="77777777" w:rsidR="00573E29" w:rsidRPr="001F1414" w:rsidRDefault="00573E29" w:rsidP="00CE26C4">
      <w:pPr>
        <w:jc w:val="both"/>
        <w:rPr>
          <w:rFonts w:ascii="Arial" w:eastAsia="Times New Roman" w:hAnsi="Arial" w:cs="Arial"/>
        </w:rPr>
      </w:pPr>
    </w:p>
    <w:p w14:paraId="4C784B90" w14:textId="77777777" w:rsidR="00FD22B7" w:rsidRPr="001F1414" w:rsidRDefault="00FD22B7" w:rsidP="00CE26C4">
      <w:pPr>
        <w:jc w:val="both"/>
        <w:rPr>
          <w:rFonts w:ascii="Arial" w:eastAsia="Times New Roman" w:hAnsi="Arial" w:cs="Arial"/>
        </w:rPr>
      </w:pPr>
      <w:r w:rsidRPr="001F1414">
        <w:rPr>
          <w:rFonts w:ascii="Arial" w:eastAsia="Times New Roman" w:hAnsi="Arial" w:cs="Arial"/>
        </w:rPr>
        <w:t>Well-kept records are essential to good child protection practice.  Our school is clear about the need to record any concern held about a chil</w:t>
      </w:r>
      <w:r w:rsidR="00951EDE" w:rsidRPr="001F1414">
        <w:rPr>
          <w:rFonts w:ascii="Arial" w:eastAsia="Times New Roman" w:hAnsi="Arial" w:cs="Arial"/>
        </w:rPr>
        <w:t xml:space="preserve">d or children within our school </w:t>
      </w:r>
      <w:r w:rsidRPr="001F1414">
        <w:rPr>
          <w:rFonts w:ascii="Arial" w:eastAsia="Times New Roman" w:hAnsi="Arial" w:cs="Arial"/>
        </w:rPr>
        <w:t>and when these records should be shared with other agencies.</w:t>
      </w:r>
    </w:p>
    <w:p w14:paraId="3DF7B039" w14:textId="77777777" w:rsidR="00FD22B7" w:rsidRPr="001F1414" w:rsidRDefault="00FD22B7" w:rsidP="00CE26C4">
      <w:pPr>
        <w:jc w:val="both"/>
        <w:rPr>
          <w:rFonts w:ascii="Arial" w:eastAsia="Times New Roman" w:hAnsi="Arial" w:cs="Arial"/>
        </w:rPr>
      </w:pPr>
    </w:p>
    <w:p w14:paraId="62305D89" w14:textId="77777777" w:rsidR="00C41D7C" w:rsidRPr="001F1414" w:rsidRDefault="00C41D7C" w:rsidP="00CE26C4">
      <w:pPr>
        <w:jc w:val="both"/>
        <w:rPr>
          <w:rFonts w:ascii="Arial" w:eastAsia="Times New Roman" w:hAnsi="Arial" w:cs="Arial"/>
        </w:rPr>
      </w:pPr>
      <w:r w:rsidRPr="001F1414">
        <w:rPr>
          <w:rFonts w:ascii="Arial" w:eastAsia="Times New Roman" w:hAnsi="Arial" w:cs="Arial"/>
        </w:rPr>
        <w:t xml:space="preserve">Where there are concerns about the safety of a child, the sharing of information in a timely and effective manner between organisations can reduce the risk of harm. Whilst the Data Protection Act </w:t>
      </w:r>
      <w:r w:rsidR="001539A4" w:rsidRPr="001F1414">
        <w:rPr>
          <w:rFonts w:ascii="Arial" w:eastAsia="Times New Roman" w:hAnsi="Arial" w:cs="Arial"/>
        </w:rPr>
        <w:t>201</w:t>
      </w:r>
      <w:r w:rsidRPr="001F1414">
        <w:rPr>
          <w:rFonts w:ascii="Arial" w:eastAsia="Times New Roman" w:hAnsi="Arial" w:cs="Arial"/>
        </w:rPr>
        <w:t xml:space="preserve">8 places duties on organisations and individuals to process personal information fairly and lawfully, it is not a barrier to sharing information where the failure to do so would result in a child or vulnerable adult being placed at risk of harm.  Similarly, human rights concerns, such as respecting the right to a private and family life would not prevent sharing </w:t>
      </w:r>
      <w:r w:rsidR="00951EDE" w:rsidRPr="001F1414">
        <w:rPr>
          <w:rFonts w:ascii="Arial" w:eastAsia="Times New Roman" w:hAnsi="Arial" w:cs="Arial"/>
        </w:rPr>
        <w:t xml:space="preserve">information </w:t>
      </w:r>
      <w:r w:rsidRPr="001F1414">
        <w:rPr>
          <w:rFonts w:ascii="Arial" w:eastAsia="Times New Roman" w:hAnsi="Arial" w:cs="Arial"/>
        </w:rPr>
        <w:t>where there are real safeguarding concerns.  Fears about sharing information cannot be allowed to stand in the way of the need to safeguard and promote the welfare of childr</w:t>
      </w:r>
      <w:r w:rsidR="00CC6AED" w:rsidRPr="001F1414">
        <w:rPr>
          <w:rFonts w:ascii="Arial" w:eastAsia="Times New Roman" w:hAnsi="Arial" w:cs="Arial"/>
        </w:rPr>
        <w:t xml:space="preserve">en at risk of abuse or neglect.  Generic data flows related to child protection are recorded in our Records of Processing Activity and regularly </w:t>
      </w:r>
      <w:r w:rsidR="00CC6AED" w:rsidRPr="001F1414">
        <w:rPr>
          <w:rFonts w:ascii="Arial" w:eastAsia="Times New Roman" w:hAnsi="Arial" w:cs="Arial"/>
        </w:rPr>
        <w:lastRenderedPageBreak/>
        <w:t>reviewed; and our online school privacy notices accurately reflect our use of data for child protection purposes.</w:t>
      </w:r>
    </w:p>
    <w:p w14:paraId="74814102" w14:textId="77777777" w:rsidR="00C41D7C" w:rsidRPr="001F1414" w:rsidRDefault="00C41D7C" w:rsidP="00CE26C4">
      <w:pPr>
        <w:jc w:val="both"/>
        <w:rPr>
          <w:rFonts w:ascii="Arial" w:eastAsia="Times New Roman" w:hAnsi="Arial" w:cs="Arial"/>
        </w:rPr>
      </w:pPr>
    </w:p>
    <w:p w14:paraId="1DA7EDAD" w14:textId="77777777" w:rsidR="00326D9A" w:rsidRPr="001F1414" w:rsidRDefault="00244C58" w:rsidP="00CE26C4">
      <w:pPr>
        <w:jc w:val="both"/>
        <w:rPr>
          <w:rFonts w:ascii="Arial" w:eastAsia="Times New Roman" w:hAnsi="Arial" w:cs="Arial"/>
        </w:rPr>
      </w:pPr>
      <w:r w:rsidRPr="001F1414">
        <w:rPr>
          <w:rFonts w:ascii="Arial" w:eastAsia="Times New Roman" w:hAnsi="Arial" w:cs="Arial"/>
        </w:rPr>
        <w:t xml:space="preserve">Any member of staff receiving a disclosure of abuse or noticing signs or indicators of abuse, </w:t>
      </w:r>
      <w:r w:rsidR="002E3797" w:rsidRPr="001F1414">
        <w:rPr>
          <w:rFonts w:ascii="Arial" w:eastAsia="Times New Roman" w:hAnsi="Arial" w:cs="Arial"/>
        </w:rPr>
        <w:t>will</w:t>
      </w:r>
      <w:r w:rsidRPr="001F1414">
        <w:rPr>
          <w:rFonts w:ascii="Arial" w:eastAsia="Times New Roman" w:hAnsi="Arial" w:cs="Arial"/>
        </w:rPr>
        <w:t xml:space="preserve"> record </w:t>
      </w:r>
      <w:r w:rsidR="00DE0F18" w:rsidRPr="001F1414">
        <w:rPr>
          <w:rFonts w:ascii="Arial" w:eastAsia="Times New Roman" w:hAnsi="Arial" w:cs="Arial"/>
        </w:rPr>
        <w:t xml:space="preserve">it </w:t>
      </w:r>
      <w:r w:rsidRPr="001F1414">
        <w:rPr>
          <w:rFonts w:ascii="Arial" w:eastAsia="Times New Roman" w:hAnsi="Arial" w:cs="Arial"/>
        </w:rPr>
        <w:t>as soon as possible</w:t>
      </w:r>
      <w:r w:rsidR="00DE0F18" w:rsidRPr="001F1414">
        <w:rPr>
          <w:rFonts w:ascii="Arial" w:eastAsia="Times New Roman" w:hAnsi="Arial" w:cs="Arial"/>
        </w:rPr>
        <w:t>,</w:t>
      </w:r>
      <w:r w:rsidRPr="001F1414">
        <w:rPr>
          <w:rFonts w:ascii="Arial" w:eastAsia="Times New Roman" w:hAnsi="Arial" w:cs="Arial"/>
        </w:rPr>
        <w:t xml:space="preserve"> noting what was said or seen</w:t>
      </w:r>
      <w:r w:rsidR="00B94A24" w:rsidRPr="001F1414">
        <w:rPr>
          <w:rFonts w:ascii="Arial" w:eastAsia="Times New Roman" w:hAnsi="Arial" w:cs="Arial"/>
        </w:rPr>
        <w:t xml:space="preserve"> </w:t>
      </w:r>
      <w:r w:rsidR="002B0D07" w:rsidRPr="001F1414">
        <w:rPr>
          <w:rFonts w:ascii="Arial" w:eastAsia="Times New Roman" w:hAnsi="Arial" w:cs="Arial"/>
        </w:rPr>
        <w:t>(</w:t>
      </w:r>
      <w:r w:rsidR="00B94A24" w:rsidRPr="001F1414">
        <w:rPr>
          <w:rFonts w:ascii="Arial" w:eastAsia="Times New Roman" w:hAnsi="Arial" w:cs="Arial"/>
        </w:rPr>
        <w:t>if appropriate</w:t>
      </w:r>
      <w:r w:rsidR="00C7653A" w:rsidRPr="001F1414">
        <w:rPr>
          <w:rFonts w:ascii="Arial" w:eastAsia="Times New Roman" w:hAnsi="Arial" w:cs="Arial"/>
        </w:rPr>
        <w:t>,</w:t>
      </w:r>
      <w:r w:rsidR="00B94A24" w:rsidRPr="001F1414">
        <w:rPr>
          <w:rFonts w:ascii="Arial" w:eastAsia="Times New Roman" w:hAnsi="Arial" w:cs="Arial"/>
        </w:rPr>
        <w:t xml:space="preserve"> using a body map to record</w:t>
      </w:r>
      <w:r w:rsidR="002B0D07" w:rsidRPr="001F1414">
        <w:rPr>
          <w:rFonts w:ascii="Arial" w:eastAsia="Times New Roman" w:hAnsi="Arial" w:cs="Arial"/>
        </w:rPr>
        <w:t>)</w:t>
      </w:r>
      <w:r w:rsidRPr="001F1414">
        <w:rPr>
          <w:rFonts w:ascii="Arial" w:eastAsia="Times New Roman" w:hAnsi="Arial" w:cs="Arial"/>
        </w:rPr>
        <w:t>, giving the date, time and location.  All records will be dated and signed and will include the action taken.</w:t>
      </w:r>
      <w:r w:rsidR="007621EA" w:rsidRPr="001F1414">
        <w:rPr>
          <w:rFonts w:ascii="Arial" w:eastAsia="Times New Roman" w:hAnsi="Arial" w:cs="Arial"/>
        </w:rPr>
        <w:t xml:space="preserve">  This </w:t>
      </w:r>
      <w:r w:rsidR="002E3797" w:rsidRPr="001F1414">
        <w:rPr>
          <w:rFonts w:ascii="Arial" w:eastAsia="Times New Roman" w:hAnsi="Arial" w:cs="Arial"/>
        </w:rPr>
        <w:t>is then</w:t>
      </w:r>
      <w:r w:rsidR="00C41D7C" w:rsidRPr="001F1414">
        <w:rPr>
          <w:rFonts w:ascii="Arial" w:eastAsia="Times New Roman" w:hAnsi="Arial" w:cs="Arial"/>
        </w:rPr>
        <w:t xml:space="preserve"> presented to the d</w:t>
      </w:r>
      <w:r w:rsidR="007621EA" w:rsidRPr="001F1414">
        <w:rPr>
          <w:rFonts w:ascii="Arial" w:eastAsia="Times New Roman" w:hAnsi="Arial" w:cs="Arial"/>
        </w:rPr>
        <w:t xml:space="preserve">esignated </w:t>
      </w:r>
      <w:r w:rsidR="00C41D7C" w:rsidRPr="001F1414">
        <w:rPr>
          <w:rFonts w:ascii="Arial" w:eastAsia="Times New Roman" w:hAnsi="Arial" w:cs="Arial"/>
        </w:rPr>
        <w:t>safeguarding lead (or d</w:t>
      </w:r>
      <w:r w:rsidR="007621EA" w:rsidRPr="001F1414">
        <w:rPr>
          <w:rFonts w:ascii="Arial" w:eastAsia="Times New Roman" w:hAnsi="Arial" w:cs="Arial"/>
        </w:rPr>
        <w:t>eputy)</w:t>
      </w:r>
      <w:r w:rsidR="00C41D7C" w:rsidRPr="001F1414">
        <w:rPr>
          <w:rFonts w:ascii="Arial" w:eastAsia="Times New Roman" w:hAnsi="Arial" w:cs="Arial"/>
        </w:rPr>
        <w:t>,</w:t>
      </w:r>
      <w:r w:rsidR="007621EA" w:rsidRPr="001F1414">
        <w:rPr>
          <w:rFonts w:ascii="Arial" w:eastAsia="Times New Roman" w:hAnsi="Arial" w:cs="Arial"/>
        </w:rPr>
        <w:t xml:space="preserve"> who wi</w:t>
      </w:r>
      <w:r w:rsidR="00CF29B8" w:rsidRPr="001F1414">
        <w:rPr>
          <w:rFonts w:ascii="Arial" w:eastAsia="Times New Roman" w:hAnsi="Arial" w:cs="Arial"/>
        </w:rPr>
        <w:t>ll decide on appropriate action and record this accordingly.</w:t>
      </w:r>
    </w:p>
    <w:p w14:paraId="4E55DABE" w14:textId="77777777" w:rsidR="0018093A" w:rsidRPr="001F1414" w:rsidRDefault="0018093A" w:rsidP="00CE26C4">
      <w:pPr>
        <w:jc w:val="both"/>
        <w:rPr>
          <w:rStyle w:val="s8"/>
          <w:rFonts w:ascii="Arial" w:eastAsia="Times New Roman" w:hAnsi="Arial" w:cs="Arial"/>
        </w:rPr>
      </w:pPr>
    </w:p>
    <w:p w14:paraId="4EB57D25" w14:textId="77777777" w:rsidR="00244C58" w:rsidRPr="001F1414" w:rsidRDefault="007621EA" w:rsidP="00CE26C4">
      <w:pPr>
        <w:jc w:val="both"/>
        <w:rPr>
          <w:rStyle w:val="s8"/>
          <w:rFonts w:ascii="Arial" w:eastAsia="Times New Roman" w:hAnsi="Arial" w:cs="Arial"/>
          <w:i/>
        </w:rPr>
      </w:pPr>
      <w:r w:rsidRPr="001F1414">
        <w:rPr>
          <w:rStyle w:val="s8"/>
          <w:rFonts w:ascii="Arial" w:eastAsia="Times New Roman" w:hAnsi="Arial" w:cs="Arial"/>
        </w:rPr>
        <w:t>Any</w:t>
      </w:r>
      <w:r w:rsidR="00244C58" w:rsidRPr="001F1414">
        <w:rPr>
          <w:rStyle w:val="s8"/>
          <w:rFonts w:ascii="Arial" w:eastAsia="Times New Roman" w:hAnsi="Arial" w:cs="Arial"/>
        </w:rPr>
        <w:t xml:space="preserve"> </w:t>
      </w:r>
      <w:r w:rsidR="00CF29B8" w:rsidRPr="001F1414">
        <w:rPr>
          <w:rStyle w:val="s8"/>
          <w:rFonts w:ascii="Arial" w:eastAsia="Times New Roman" w:hAnsi="Arial" w:cs="Arial"/>
        </w:rPr>
        <w:t>records related to child protection</w:t>
      </w:r>
      <w:r w:rsidR="00244C58" w:rsidRPr="001F1414">
        <w:rPr>
          <w:rStyle w:val="s8"/>
          <w:rFonts w:ascii="Arial" w:eastAsia="Times New Roman" w:hAnsi="Arial" w:cs="Arial"/>
        </w:rPr>
        <w:t xml:space="preserve"> are kept </w:t>
      </w:r>
      <w:r w:rsidR="000E2F96" w:rsidRPr="001F1414">
        <w:rPr>
          <w:rStyle w:val="s8"/>
          <w:rFonts w:ascii="Arial" w:eastAsia="Times New Roman" w:hAnsi="Arial" w:cs="Arial"/>
        </w:rPr>
        <w:t>on</w:t>
      </w:r>
      <w:r w:rsidR="00244C58" w:rsidRPr="001F1414">
        <w:rPr>
          <w:rStyle w:val="s8"/>
          <w:rFonts w:ascii="Arial" w:eastAsia="Times New Roman" w:hAnsi="Arial" w:cs="Arial"/>
        </w:rPr>
        <w:t xml:space="preserve"> a</w:t>
      </w:r>
      <w:r w:rsidR="0018093A" w:rsidRPr="001F1414">
        <w:rPr>
          <w:rStyle w:val="s8"/>
          <w:rFonts w:ascii="Arial" w:eastAsia="Times New Roman" w:hAnsi="Arial" w:cs="Arial"/>
        </w:rPr>
        <w:t>n individual</w:t>
      </w:r>
      <w:r w:rsidR="00244C58" w:rsidRPr="001F1414">
        <w:rPr>
          <w:rStyle w:val="s8"/>
          <w:rFonts w:ascii="Arial" w:eastAsia="Times New Roman" w:hAnsi="Arial" w:cs="Arial"/>
        </w:rPr>
        <w:t xml:space="preserve"> </w:t>
      </w:r>
      <w:r w:rsidR="003C337A" w:rsidRPr="001F1414">
        <w:rPr>
          <w:rStyle w:val="s8"/>
          <w:rFonts w:ascii="Arial" w:eastAsia="Times New Roman" w:hAnsi="Arial" w:cs="Arial"/>
        </w:rPr>
        <w:t xml:space="preserve">child protection </w:t>
      </w:r>
      <w:r w:rsidR="00244C58" w:rsidRPr="001F1414">
        <w:rPr>
          <w:rStyle w:val="s8"/>
          <w:rFonts w:ascii="Arial" w:eastAsia="Times New Roman" w:hAnsi="Arial" w:cs="Arial"/>
        </w:rPr>
        <w:t>file</w:t>
      </w:r>
      <w:r w:rsidR="0018093A" w:rsidRPr="001F1414">
        <w:rPr>
          <w:rStyle w:val="s8"/>
          <w:rFonts w:ascii="Arial" w:eastAsia="Times New Roman" w:hAnsi="Arial" w:cs="Arial"/>
        </w:rPr>
        <w:t xml:space="preserve"> for that child</w:t>
      </w:r>
      <w:r w:rsidR="00515804" w:rsidRPr="001F1414">
        <w:rPr>
          <w:rStyle w:val="s8"/>
          <w:rFonts w:ascii="Arial" w:eastAsia="Times New Roman" w:hAnsi="Arial" w:cs="Arial"/>
        </w:rPr>
        <w:t xml:space="preserve"> </w:t>
      </w:r>
      <w:r w:rsidR="004F7F1B" w:rsidRPr="001F1414">
        <w:rPr>
          <w:rStyle w:val="s8"/>
          <w:rFonts w:ascii="Arial" w:eastAsia="Times New Roman" w:hAnsi="Arial" w:cs="Arial"/>
        </w:rPr>
        <w:t>(</w:t>
      </w:r>
      <w:r w:rsidR="00244C58" w:rsidRPr="001F1414">
        <w:rPr>
          <w:rStyle w:val="s8"/>
          <w:rFonts w:ascii="Arial" w:eastAsia="Times New Roman" w:hAnsi="Arial" w:cs="Arial"/>
        </w:rPr>
        <w:t>which is separate to</w:t>
      </w:r>
      <w:r w:rsidR="003C337A" w:rsidRPr="001F1414">
        <w:rPr>
          <w:rStyle w:val="s8"/>
          <w:rFonts w:ascii="Arial" w:eastAsia="Times New Roman" w:hAnsi="Arial" w:cs="Arial"/>
        </w:rPr>
        <w:t xml:space="preserve"> the</w:t>
      </w:r>
      <w:r w:rsidR="00244C58" w:rsidRPr="001F1414">
        <w:rPr>
          <w:rStyle w:val="s8"/>
          <w:rFonts w:ascii="Arial" w:eastAsia="Times New Roman" w:hAnsi="Arial" w:cs="Arial"/>
        </w:rPr>
        <w:t xml:space="preserve"> </w:t>
      </w:r>
      <w:r w:rsidR="00515804" w:rsidRPr="001F1414">
        <w:rPr>
          <w:rStyle w:val="s8"/>
          <w:rFonts w:ascii="Arial" w:eastAsia="Times New Roman" w:hAnsi="Arial" w:cs="Arial"/>
        </w:rPr>
        <w:t>pupil</w:t>
      </w:r>
      <w:r w:rsidR="003C337A" w:rsidRPr="001F1414">
        <w:rPr>
          <w:rStyle w:val="s8"/>
          <w:rFonts w:ascii="Arial" w:eastAsia="Times New Roman" w:hAnsi="Arial" w:cs="Arial"/>
        </w:rPr>
        <w:t xml:space="preserve"> file</w:t>
      </w:r>
      <w:r w:rsidR="004F7F1B" w:rsidRPr="001F1414">
        <w:rPr>
          <w:rStyle w:val="s8"/>
          <w:rFonts w:ascii="Arial" w:eastAsia="Times New Roman" w:hAnsi="Arial" w:cs="Arial"/>
        </w:rPr>
        <w:t>)</w:t>
      </w:r>
      <w:r w:rsidR="003C337A" w:rsidRPr="001F1414">
        <w:rPr>
          <w:rStyle w:val="s8"/>
          <w:rFonts w:ascii="Arial" w:eastAsia="Times New Roman" w:hAnsi="Arial" w:cs="Arial"/>
        </w:rPr>
        <w:t xml:space="preserve">.  </w:t>
      </w:r>
      <w:r w:rsidRPr="001F1414">
        <w:rPr>
          <w:rStyle w:val="s8"/>
          <w:rFonts w:ascii="Arial" w:eastAsia="Times New Roman" w:hAnsi="Arial" w:cs="Arial"/>
        </w:rPr>
        <w:t>All child protection records are sto</w:t>
      </w:r>
      <w:r w:rsidR="00FD7A20" w:rsidRPr="001F1414">
        <w:rPr>
          <w:rStyle w:val="s8"/>
          <w:rFonts w:ascii="Arial" w:eastAsia="Times New Roman" w:hAnsi="Arial" w:cs="Arial"/>
        </w:rPr>
        <w:t xml:space="preserve">red securely and confidentially and will be retained for </w:t>
      </w:r>
      <w:r w:rsidR="005D3DAA" w:rsidRPr="001F1414">
        <w:rPr>
          <w:rStyle w:val="s8"/>
          <w:rFonts w:ascii="Arial" w:eastAsia="Times New Roman" w:hAnsi="Arial" w:cs="Arial"/>
        </w:rPr>
        <w:t>2</w:t>
      </w:r>
      <w:r w:rsidR="00FD7A20" w:rsidRPr="001F1414">
        <w:rPr>
          <w:rStyle w:val="s8"/>
          <w:rFonts w:ascii="Arial" w:eastAsia="Times New Roman" w:hAnsi="Arial" w:cs="Arial"/>
        </w:rPr>
        <w:t xml:space="preserve">5 years after </w:t>
      </w:r>
      <w:r w:rsidR="00A92305" w:rsidRPr="001F1414">
        <w:rPr>
          <w:rStyle w:val="s8"/>
          <w:rFonts w:ascii="Arial" w:eastAsia="Times New Roman" w:hAnsi="Arial" w:cs="Arial"/>
        </w:rPr>
        <w:t xml:space="preserve">the pupil’s date of birth, or until they transfer to another school / educational </w:t>
      </w:r>
      <w:r w:rsidR="00FF309A" w:rsidRPr="001F1414">
        <w:rPr>
          <w:rStyle w:val="s8"/>
          <w:rFonts w:ascii="Arial" w:eastAsia="Times New Roman" w:hAnsi="Arial" w:cs="Arial"/>
        </w:rPr>
        <w:t>setting</w:t>
      </w:r>
      <w:r w:rsidR="00A92305" w:rsidRPr="001F1414">
        <w:rPr>
          <w:rStyle w:val="s8"/>
          <w:rFonts w:ascii="Arial" w:eastAsia="Times New Roman" w:hAnsi="Arial" w:cs="Arial"/>
        </w:rPr>
        <w:t>.</w:t>
      </w:r>
      <w:r w:rsidR="00FD7A20" w:rsidRPr="001F1414">
        <w:rPr>
          <w:rStyle w:val="s8"/>
          <w:rFonts w:ascii="Arial" w:eastAsia="Times New Roman" w:hAnsi="Arial" w:cs="Arial"/>
        </w:rPr>
        <w:t xml:space="preserve"> </w:t>
      </w:r>
    </w:p>
    <w:p w14:paraId="238ED148" w14:textId="77777777" w:rsidR="005C11BF" w:rsidRPr="001F1414" w:rsidRDefault="005C11BF" w:rsidP="00CE26C4">
      <w:pPr>
        <w:jc w:val="both"/>
        <w:rPr>
          <w:rStyle w:val="s8"/>
          <w:rFonts w:ascii="Arial" w:hAnsi="Arial" w:cs="Arial"/>
        </w:rPr>
      </w:pPr>
    </w:p>
    <w:p w14:paraId="38FF6CA8" w14:textId="77777777" w:rsidR="001D40A2" w:rsidRPr="001F1414" w:rsidRDefault="00D43B42" w:rsidP="00CE26C4">
      <w:pPr>
        <w:jc w:val="both"/>
        <w:rPr>
          <w:rStyle w:val="s8"/>
          <w:rFonts w:ascii="Arial" w:eastAsia="Times New Roman" w:hAnsi="Arial" w:cs="Arial"/>
        </w:rPr>
      </w:pPr>
      <w:r>
        <w:rPr>
          <w:rStyle w:val="s8"/>
          <w:rFonts w:ascii="Arial" w:eastAsia="Times New Roman" w:hAnsi="Arial" w:cs="Arial"/>
        </w:rPr>
        <w:t>During this period, there may be occasions where we have children from another school attending our site, or where our pupils may have to attend another school.  In these circumstances, relevant information will be shared between schools to ensure there is knowledge and an understanding of any safeguarding issues so that appropriate measures can be put in place to keep children safe.  Information will be shared with relevant staff on a ‘need to know’ basis.</w:t>
      </w:r>
    </w:p>
    <w:p w14:paraId="39F83708" w14:textId="77777777" w:rsidR="00C46FF9" w:rsidRPr="001F1414" w:rsidRDefault="00C46FF9" w:rsidP="00CE26C4">
      <w:pPr>
        <w:jc w:val="both"/>
        <w:rPr>
          <w:rStyle w:val="s8"/>
          <w:rFonts w:ascii="Arial" w:eastAsia="Times New Roman" w:hAnsi="Arial" w:cs="Arial"/>
        </w:rPr>
      </w:pPr>
    </w:p>
    <w:p w14:paraId="02640B1F" w14:textId="77777777" w:rsidR="00703008" w:rsidRPr="001F1414" w:rsidRDefault="00703008" w:rsidP="00CE26C4">
      <w:pPr>
        <w:jc w:val="both"/>
        <w:rPr>
          <w:rStyle w:val="s8"/>
          <w:rFonts w:ascii="Arial" w:eastAsia="Times New Roman" w:hAnsi="Arial" w:cs="Arial"/>
        </w:rPr>
      </w:pPr>
    </w:p>
    <w:p w14:paraId="530B563D" w14:textId="77777777" w:rsidR="00244C58" w:rsidRPr="001F1414" w:rsidRDefault="00244C58" w:rsidP="00CE26C4">
      <w:pPr>
        <w:pStyle w:val="s10"/>
        <w:spacing w:before="45" w:beforeAutospacing="0" w:after="45" w:afterAutospacing="0"/>
        <w:jc w:val="both"/>
        <w:rPr>
          <w:rFonts w:ascii="Arial" w:eastAsia="Times New Roman" w:hAnsi="Arial" w:cs="Arial"/>
          <w:b/>
          <w:bCs/>
        </w:rPr>
      </w:pPr>
      <w:r w:rsidRPr="00D43B42">
        <w:rPr>
          <w:rFonts w:ascii="Arial" w:hAnsi="Arial" w:cs="Arial"/>
          <w:b/>
          <w:bCs/>
        </w:rPr>
        <w:t> </w:t>
      </w:r>
      <w:r w:rsidR="00D43B42" w:rsidRPr="00D43B42">
        <w:rPr>
          <w:rFonts w:ascii="Arial" w:hAnsi="Arial" w:cs="Arial"/>
          <w:b/>
          <w:bCs/>
        </w:rPr>
        <w:t>5</w:t>
      </w:r>
      <w:r w:rsidRPr="00D43B42">
        <w:rPr>
          <w:rFonts w:ascii="Arial" w:eastAsia="Times New Roman" w:hAnsi="Arial" w:cs="Arial"/>
          <w:b/>
          <w:bCs/>
        </w:rPr>
        <w:t>.</w:t>
      </w:r>
      <w:r w:rsidR="005C11BF" w:rsidRPr="001F1414">
        <w:rPr>
          <w:rFonts w:ascii="Arial" w:eastAsia="Times New Roman" w:hAnsi="Arial" w:cs="Arial"/>
          <w:b/>
          <w:bCs/>
        </w:rPr>
        <w:t xml:space="preserve">  </w:t>
      </w:r>
      <w:r w:rsidR="00C72CC6" w:rsidRPr="001F1414">
        <w:rPr>
          <w:rFonts w:ascii="Arial" w:eastAsia="Times New Roman" w:hAnsi="Arial" w:cs="Arial"/>
          <w:b/>
          <w:bCs/>
        </w:rPr>
        <w:t>Interagency working</w:t>
      </w:r>
    </w:p>
    <w:p w14:paraId="74F841EB" w14:textId="77777777" w:rsidR="00244C58" w:rsidRPr="001F1414" w:rsidRDefault="00244C58" w:rsidP="00CE26C4">
      <w:pPr>
        <w:pStyle w:val="s10"/>
        <w:spacing w:before="45" w:beforeAutospacing="0" w:after="45" w:afterAutospacing="0"/>
        <w:jc w:val="both"/>
        <w:rPr>
          <w:rFonts w:ascii="Arial" w:hAnsi="Arial" w:cs="Arial"/>
        </w:rPr>
      </w:pPr>
      <w:r w:rsidRPr="001F1414">
        <w:rPr>
          <w:rFonts w:ascii="Arial" w:hAnsi="Arial" w:cs="Arial"/>
        </w:rPr>
        <w:t> </w:t>
      </w:r>
    </w:p>
    <w:p w14:paraId="7305CA75" w14:textId="2DA35E4F" w:rsidR="005C11BF" w:rsidRDefault="003854BE" w:rsidP="00CE26C4">
      <w:pPr>
        <w:jc w:val="both"/>
        <w:rPr>
          <w:rFonts w:ascii="Arial" w:eastAsia="Times New Roman" w:hAnsi="Arial" w:cs="Arial"/>
        </w:rPr>
      </w:pPr>
      <w:r>
        <w:rPr>
          <w:rFonts w:ascii="Arial" w:eastAsia="Times New Roman" w:hAnsi="Arial" w:cs="Arial"/>
        </w:rPr>
        <w:t>I</w:t>
      </w:r>
      <w:r w:rsidR="00244C58" w:rsidRPr="001F1414">
        <w:rPr>
          <w:rFonts w:ascii="Arial" w:eastAsia="Times New Roman" w:hAnsi="Arial" w:cs="Arial"/>
        </w:rPr>
        <w:t xml:space="preserve">t is the responsibility of the </w:t>
      </w:r>
      <w:r w:rsidR="00C72CC6" w:rsidRPr="001F1414">
        <w:rPr>
          <w:rStyle w:val="s8"/>
          <w:rFonts w:ascii="Arial" w:eastAsia="Times New Roman" w:hAnsi="Arial" w:cs="Arial"/>
        </w:rPr>
        <w:t>d</w:t>
      </w:r>
      <w:r w:rsidR="005C11BF" w:rsidRPr="001F1414">
        <w:rPr>
          <w:rStyle w:val="s8"/>
          <w:rFonts w:ascii="Arial" w:eastAsia="Times New Roman" w:hAnsi="Arial" w:cs="Arial"/>
        </w:rPr>
        <w:t xml:space="preserve">esignated </w:t>
      </w:r>
      <w:r w:rsidR="00C72CC6" w:rsidRPr="001F1414">
        <w:rPr>
          <w:rStyle w:val="s8"/>
          <w:rFonts w:ascii="Arial" w:eastAsia="Times New Roman" w:hAnsi="Arial" w:cs="Arial"/>
        </w:rPr>
        <w:t>safeguarding l</w:t>
      </w:r>
      <w:r w:rsidR="005C11BF" w:rsidRPr="001F1414">
        <w:rPr>
          <w:rStyle w:val="s8"/>
          <w:rFonts w:ascii="Arial" w:eastAsia="Times New Roman" w:hAnsi="Arial" w:cs="Arial"/>
        </w:rPr>
        <w:t>ead</w:t>
      </w:r>
      <w:r w:rsidR="00244C58" w:rsidRPr="001F1414">
        <w:rPr>
          <w:rFonts w:ascii="Arial" w:eastAsia="Times New Roman" w:hAnsi="Arial" w:cs="Arial"/>
        </w:rPr>
        <w:t xml:space="preserve"> to ensure that the school is represented </w:t>
      </w:r>
      <w:r w:rsidR="004F7F1B" w:rsidRPr="001F1414">
        <w:rPr>
          <w:rFonts w:ascii="Arial" w:eastAsia="Times New Roman" w:hAnsi="Arial" w:cs="Arial"/>
        </w:rPr>
        <w:t>at</w:t>
      </w:r>
      <w:r w:rsidR="00C11B51" w:rsidRPr="001F1414">
        <w:rPr>
          <w:rFonts w:ascii="Arial" w:eastAsia="Times New Roman" w:hAnsi="Arial" w:cs="Arial"/>
        </w:rPr>
        <w:t>,</w:t>
      </w:r>
      <w:r w:rsidR="004F7F1B" w:rsidRPr="001F1414">
        <w:rPr>
          <w:rFonts w:ascii="Arial" w:eastAsia="Times New Roman" w:hAnsi="Arial" w:cs="Arial"/>
        </w:rPr>
        <w:t xml:space="preserve"> and that a</w:t>
      </w:r>
      <w:r w:rsidR="00244C58" w:rsidRPr="001F1414">
        <w:rPr>
          <w:rFonts w:ascii="Arial" w:eastAsia="Times New Roman" w:hAnsi="Arial" w:cs="Arial"/>
        </w:rPr>
        <w:t xml:space="preserve"> report is submitted to</w:t>
      </w:r>
      <w:r w:rsidR="00CD2220" w:rsidRPr="001F1414">
        <w:rPr>
          <w:rFonts w:ascii="Arial" w:eastAsia="Times New Roman" w:hAnsi="Arial" w:cs="Arial"/>
        </w:rPr>
        <w:t>,</w:t>
      </w:r>
      <w:r w:rsidR="00244C58" w:rsidRPr="001F1414">
        <w:rPr>
          <w:rFonts w:ascii="Arial" w:eastAsia="Times New Roman" w:hAnsi="Arial" w:cs="Arial"/>
        </w:rPr>
        <w:t xml:space="preserve"> any </w:t>
      </w:r>
      <w:r w:rsidR="00C453D7">
        <w:rPr>
          <w:rFonts w:ascii="Arial" w:eastAsia="Times New Roman" w:hAnsi="Arial" w:cs="Arial"/>
        </w:rPr>
        <w:t xml:space="preserve">statutory meeting </w:t>
      </w:r>
      <w:r w:rsidR="00244C58" w:rsidRPr="001F1414">
        <w:rPr>
          <w:rFonts w:ascii="Arial" w:eastAsia="Times New Roman" w:hAnsi="Arial" w:cs="Arial"/>
        </w:rPr>
        <w:t xml:space="preserve">called for children on the school roll or previously known to them. </w:t>
      </w:r>
      <w:r w:rsidR="003C337A" w:rsidRPr="001F1414">
        <w:rPr>
          <w:rFonts w:ascii="Arial" w:eastAsia="Times New Roman" w:hAnsi="Arial" w:cs="Arial"/>
        </w:rPr>
        <w:t xml:space="preserve"> </w:t>
      </w:r>
      <w:r w:rsidR="003C337A" w:rsidRPr="00C453D7">
        <w:rPr>
          <w:rFonts w:ascii="Arial" w:eastAsia="Times New Roman" w:hAnsi="Arial" w:cs="Arial"/>
        </w:rPr>
        <w:t xml:space="preserve">Where </w:t>
      </w:r>
      <w:r w:rsidR="00CF29B8" w:rsidRPr="00C453D7">
        <w:rPr>
          <w:rFonts w:ascii="Arial" w:eastAsia="Times New Roman" w:hAnsi="Arial" w:cs="Arial"/>
        </w:rPr>
        <w:t xml:space="preserve">possible and </w:t>
      </w:r>
      <w:r w:rsidR="003C337A" w:rsidRPr="00C453D7">
        <w:rPr>
          <w:rFonts w:ascii="Arial" w:eastAsia="Times New Roman" w:hAnsi="Arial" w:cs="Arial"/>
        </w:rPr>
        <w:t>appropriate, any report will be shared in advance with the parent(s) / carer</w:t>
      </w:r>
      <w:r w:rsidR="00CF29B8" w:rsidRPr="00C453D7">
        <w:rPr>
          <w:rFonts w:ascii="Arial" w:eastAsia="Times New Roman" w:hAnsi="Arial" w:cs="Arial"/>
        </w:rPr>
        <w:t>(s)</w:t>
      </w:r>
      <w:r w:rsidR="003C337A" w:rsidRPr="00C453D7">
        <w:rPr>
          <w:rFonts w:ascii="Arial" w:eastAsia="Times New Roman" w:hAnsi="Arial" w:cs="Arial"/>
        </w:rPr>
        <w:t xml:space="preserve">.  </w:t>
      </w:r>
      <w:r w:rsidR="000E2F96" w:rsidRPr="00C453D7">
        <w:rPr>
          <w:rFonts w:ascii="Arial" w:eastAsia="Times New Roman" w:hAnsi="Arial" w:cs="Arial"/>
        </w:rPr>
        <w:t>The member of staff attending</w:t>
      </w:r>
      <w:r w:rsidR="00244C58" w:rsidRPr="00C453D7">
        <w:rPr>
          <w:rFonts w:ascii="Arial" w:eastAsia="Times New Roman" w:hAnsi="Arial" w:cs="Arial"/>
        </w:rPr>
        <w:t xml:space="preserve"> </w:t>
      </w:r>
      <w:r w:rsidR="000E2F96" w:rsidRPr="00C453D7">
        <w:rPr>
          <w:rFonts w:ascii="Arial" w:eastAsia="Times New Roman" w:hAnsi="Arial" w:cs="Arial"/>
        </w:rPr>
        <w:t xml:space="preserve">the meeting </w:t>
      </w:r>
      <w:r w:rsidR="002E3797" w:rsidRPr="00C453D7">
        <w:rPr>
          <w:rFonts w:ascii="Arial" w:eastAsia="Times New Roman" w:hAnsi="Arial" w:cs="Arial"/>
        </w:rPr>
        <w:t>will</w:t>
      </w:r>
      <w:r w:rsidR="00244C58" w:rsidRPr="00C453D7">
        <w:rPr>
          <w:rFonts w:ascii="Arial" w:eastAsia="Times New Roman" w:hAnsi="Arial" w:cs="Arial"/>
        </w:rPr>
        <w:t xml:space="preserve"> be fully briefed on any</w:t>
      </w:r>
      <w:r w:rsidR="00FD22B7" w:rsidRPr="00C453D7">
        <w:rPr>
          <w:rFonts w:ascii="Arial" w:eastAsia="Times New Roman" w:hAnsi="Arial" w:cs="Arial"/>
        </w:rPr>
        <w:t xml:space="preserve"> </w:t>
      </w:r>
      <w:r w:rsidR="00244C58" w:rsidRPr="00C453D7">
        <w:rPr>
          <w:rFonts w:ascii="Arial" w:eastAsia="Times New Roman" w:hAnsi="Arial" w:cs="Arial"/>
        </w:rPr>
        <w:t>issues or concerns the school has and be prepared to contribute to the discussions.</w:t>
      </w:r>
      <w:r w:rsidR="00C453D7">
        <w:rPr>
          <w:rFonts w:ascii="Arial" w:eastAsia="Times New Roman" w:hAnsi="Arial" w:cs="Arial"/>
        </w:rPr>
        <w:t xml:space="preserve">  During this closure period, there are temporary arrangements in place and meetings will take place virtually (online).</w:t>
      </w:r>
    </w:p>
    <w:p w14:paraId="4034CE89" w14:textId="77777777" w:rsidR="0043061D" w:rsidRPr="001F1414" w:rsidRDefault="0043061D" w:rsidP="00CE26C4">
      <w:pPr>
        <w:jc w:val="both"/>
        <w:rPr>
          <w:rFonts w:ascii="Arial" w:eastAsia="Times New Roman" w:hAnsi="Arial" w:cs="Arial"/>
        </w:rPr>
      </w:pPr>
    </w:p>
    <w:p w14:paraId="44E42421" w14:textId="77777777" w:rsidR="000D235D" w:rsidRPr="001F1414" w:rsidRDefault="000D235D" w:rsidP="00CE26C4">
      <w:pPr>
        <w:jc w:val="both"/>
        <w:rPr>
          <w:rStyle w:val="s8"/>
          <w:rFonts w:ascii="Arial" w:eastAsia="Times New Roman" w:hAnsi="Arial" w:cs="Arial"/>
        </w:rPr>
      </w:pPr>
    </w:p>
    <w:p w14:paraId="7F4ACEF7" w14:textId="1760EBE8" w:rsidR="00244C58" w:rsidRPr="001F1414" w:rsidRDefault="00CE26C4" w:rsidP="00CE26C4">
      <w:pPr>
        <w:pStyle w:val="s10"/>
        <w:spacing w:before="45" w:beforeAutospacing="0" w:after="45" w:afterAutospacing="0"/>
        <w:jc w:val="both"/>
        <w:rPr>
          <w:rFonts w:ascii="Arial" w:hAnsi="Arial" w:cs="Arial"/>
        </w:rPr>
      </w:pPr>
      <w:r>
        <w:rPr>
          <w:rStyle w:val="s4"/>
          <w:rFonts w:ascii="Arial" w:hAnsi="Arial" w:cs="Arial"/>
          <w:b/>
          <w:bCs/>
        </w:rPr>
        <w:t>6</w:t>
      </w:r>
      <w:r w:rsidR="00244C58" w:rsidRPr="001F1414">
        <w:rPr>
          <w:rStyle w:val="s4"/>
          <w:rFonts w:ascii="Arial" w:hAnsi="Arial" w:cs="Arial"/>
          <w:b/>
          <w:bCs/>
        </w:rPr>
        <w:t>.</w:t>
      </w:r>
      <w:r w:rsidR="00244C58" w:rsidRPr="001F1414">
        <w:rPr>
          <w:rFonts w:ascii="Arial" w:hAnsi="Arial" w:cs="Arial"/>
        </w:rPr>
        <w:t>​</w:t>
      </w:r>
      <w:r w:rsidR="00891100" w:rsidRPr="001F1414">
        <w:rPr>
          <w:rFonts w:ascii="Arial" w:hAnsi="Arial" w:cs="Arial"/>
        </w:rPr>
        <w:t xml:space="preserve"> </w:t>
      </w:r>
      <w:r w:rsidR="00F53C66">
        <w:rPr>
          <w:rStyle w:val="s4"/>
          <w:rFonts w:ascii="Arial" w:hAnsi="Arial" w:cs="Arial"/>
          <w:b/>
          <w:bCs/>
        </w:rPr>
        <w:t>Staff conduct</w:t>
      </w:r>
    </w:p>
    <w:p w14:paraId="73F2D6C8" w14:textId="77777777" w:rsidR="00E71F77" w:rsidRPr="001F1414" w:rsidRDefault="00244C58" w:rsidP="00CE26C4">
      <w:pPr>
        <w:pStyle w:val="s10"/>
        <w:spacing w:before="45" w:beforeAutospacing="0" w:after="45" w:afterAutospacing="0"/>
        <w:jc w:val="both"/>
        <w:rPr>
          <w:rFonts w:ascii="Arial" w:hAnsi="Arial" w:cs="Arial"/>
        </w:rPr>
      </w:pPr>
      <w:r w:rsidRPr="001F1414">
        <w:rPr>
          <w:rFonts w:ascii="Arial" w:hAnsi="Arial" w:cs="Arial"/>
        </w:rPr>
        <w:t> </w:t>
      </w:r>
    </w:p>
    <w:p w14:paraId="4626BD01" w14:textId="63D96F76" w:rsidR="00891100" w:rsidRDefault="002C1A79" w:rsidP="00CE26C4">
      <w:pPr>
        <w:pStyle w:val="s10"/>
        <w:spacing w:before="45" w:beforeAutospacing="0" w:after="45" w:afterAutospacing="0"/>
        <w:jc w:val="both"/>
        <w:rPr>
          <w:rFonts w:ascii="Arial" w:eastAsia="Times New Roman" w:hAnsi="Arial" w:cs="Arial"/>
        </w:rPr>
      </w:pPr>
      <w:r w:rsidRPr="001F1414">
        <w:rPr>
          <w:rFonts w:ascii="Arial" w:eastAsia="Times New Roman" w:hAnsi="Arial" w:cs="Arial"/>
        </w:rPr>
        <w:t xml:space="preserve">All staff </w:t>
      </w:r>
      <w:r w:rsidR="00C72CC6" w:rsidRPr="001F1414">
        <w:rPr>
          <w:rFonts w:ascii="Arial" w:eastAsia="Times New Roman" w:hAnsi="Arial" w:cs="Arial"/>
        </w:rPr>
        <w:t xml:space="preserve">members </w:t>
      </w:r>
      <w:r w:rsidRPr="001F1414">
        <w:rPr>
          <w:rFonts w:ascii="Arial" w:eastAsia="Times New Roman" w:hAnsi="Arial" w:cs="Arial"/>
        </w:rPr>
        <w:t>are made aware of the boundaries of appropriate behaviour and conduct</w:t>
      </w:r>
      <w:r w:rsidR="00C453D7">
        <w:rPr>
          <w:rFonts w:ascii="Arial" w:eastAsia="Times New Roman" w:hAnsi="Arial" w:cs="Arial"/>
        </w:rPr>
        <w:t xml:space="preserve"> and the</w:t>
      </w:r>
      <w:r w:rsidR="00F53C66">
        <w:rPr>
          <w:rFonts w:ascii="Arial" w:eastAsia="Times New Roman" w:hAnsi="Arial" w:cs="Arial"/>
        </w:rPr>
        <w:t xml:space="preserve"> principles in our Staff Code of Conduct still</w:t>
      </w:r>
      <w:r w:rsidR="00C453D7">
        <w:rPr>
          <w:rFonts w:ascii="Arial" w:eastAsia="Times New Roman" w:hAnsi="Arial" w:cs="Arial"/>
        </w:rPr>
        <w:t xml:space="preserve"> apply during this emergency period.  </w:t>
      </w:r>
      <w:r w:rsidRPr="001F1414">
        <w:rPr>
          <w:rFonts w:ascii="Arial" w:eastAsia="Times New Roman" w:hAnsi="Arial" w:cs="Arial"/>
        </w:rPr>
        <w:t xml:space="preserve"> </w:t>
      </w:r>
      <w:bookmarkStart w:id="0" w:name="_Hlk36821917"/>
      <w:r w:rsidR="00647CCC">
        <w:rPr>
          <w:rFonts w:ascii="Arial" w:eastAsia="Times New Roman" w:hAnsi="Arial" w:cs="Arial"/>
        </w:rPr>
        <w:t>A Staff protocol September 2020, has been written and approved by governors and it outlines the expectations for staff during the Coronavirus period. The policy for Remote Learning outlines our expectation for remote learning during school lockdown and other scenarios. Both policies are regularly reviewed and updated when necessary.</w:t>
      </w:r>
      <w:r w:rsidR="00F53C66">
        <w:rPr>
          <w:rFonts w:ascii="Arial" w:eastAsia="Times New Roman" w:hAnsi="Arial" w:cs="Arial"/>
        </w:rPr>
        <w:t xml:space="preserve"> </w:t>
      </w:r>
      <w:bookmarkEnd w:id="0"/>
      <w:r w:rsidR="00C453D7">
        <w:rPr>
          <w:rFonts w:ascii="Arial" w:eastAsia="Times New Roman" w:hAnsi="Arial" w:cs="Arial"/>
        </w:rPr>
        <w:t>The usual processes for reporting concerns about a member of staff apply.</w:t>
      </w:r>
    </w:p>
    <w:p w14:paraId="572D9D10" w14:textId="77777777" w:rsidR="0043061D" w:rsidRPr="001F1414" w:rsidRDefault="0043061D" w:rsidP="00CE26C4">
      <w:pPr>
        <w:pStyle w:val="s10"/>
        <w:spacing w:before="45" w:beforeAutospacing="0" w:after="45" w:afterAutospacing="0"/>
        <w:jc w:val="both"/>
        <w:rPr>
          <w:rFonts w:ascii="Arial" w:hAnsi="Arial" w:cs="Arial"/>
        </w:rPr>
      </w:pPr>
    </w:p>
    <w:p w14:paraId="0BEF5684" w14:textId="31231AE1" w:rsidR="001D40A2" w:rsidRDefault="001D40A2" w:rsidP="00CE26C4">
      <w:pPr>
        <w:pStyle w:val="s13"/>
        <w:spacing w:before="45" w:beforeAutospacing="0" w:after="45" w:afterAutospacing="0"/>
        <w:jc w:val="both"/>
        <w:rPr>
          <w:rFonts w:ascii="Arial" w:hAnsi="Arial" w:cs="Arial"/>
        </w:rPr>
      </w:pPr>
    </w:p>
    <w:p w14:paraId="2ACAF8B7" w14:textId="307B3F8A" w:rsidR="00264B51" w:rsidRDefault="00264B51" w:rsidP="00CE26C4">
      <w:pPr>
        <w:pStyle w:val="s13"/>
        <w:spacing w:before="45" w:beforeAutospacing="0" w:after="45" w:afterAutospacing="0"/>
        <w:jc w:val="both"/>
        <w:rPr>
          <w:rFonts w:ascii="Arial" w:hAnsi="Arial" w:cs="Arial"/>
        </w:rPr>
      </w:pPr>
    </w:p>
    <w:p w14:paraId="03414C1B" w14:textId="1229880E" w:rsidR="00264B51" w:rsidRDefault="00264B51" w:rsidP="00CE26C4">
      <w:pPr>
        <w:pStyle w:val="s13"/>
        <w:spacing w:before="45" w:beforeAutospacing="0" w:after="45" w:afterAutospacing="0"/>
        <w:jc w:val="both"/>
        <w:rPr>
          <w:rFonts w:ascii="Arial" w:hAnsi="Arial" w:cs="Arial"/>
        </w:rPr>
      </w:pPr>
    </w:p>
    <w:p w14:paraId="5E55360F" w14:textId="77777777" w:rsidR="00264B51" w:rsidRPr="001F1414" w:rsidRDefault="00264B51" w:rsidP="00CE26C4">
      <w:pPr>
        <w:pStyle w:val="s13"/>
        <w:spacing w:before="45" w:beforeAutospacing="0" w:after="45" w:afterAutospacing="0"/>
        <w:jc w:val="both"/>
        <w:rPr>
          <w:rFonts w:ascii="Arial" w:hAnsi="Arial" w:cs="Arial"/>
        </w:rPr>
      </w:pPr>
    </w:p>
    <w:p w14:paraId="77D6C869" w14:textId="77777777" w:rsidR="00573E29" w:rsidRPr="001F1414" w:rsidRDefault="00CE26C4" w:rsidP="00CE26C4">
      <w:pPr>
        <w:pStyle w:val="Default"/>
        <w:jc w:val="both"/>
      </w:pPr>
      <w:r>
        <w:rPr>
          <w:rStyle w:val="s4"/>
          <w:b/>
          <w:bCs/>
        </w:rPr>
        <w:lastRenderedPageBreak/>
        <w:t>7</w:t>
      </w:r>
      <w:r w:rsidR="00573E29" w:rsidRPr="001F1414">
        <w:rPr>
          <w:rStyle w:val="s4"/>
          <w:b/>
          <w:bCs/>
        </w:rPr>
        <w:t xml:space="preserve">.  </w:t>
      </w:r>
      <w:r>
        <w:rPr>
          <w:rStyle w:val="s4"/>
          <w:b/>
          <w:bCs/>
        </w:rPr>
        <w:t>M</w:t>
      </w:r>
      <w:r w:rsidR="00573E29" w:rsidRPr="001F1414">
        <w:rPr>
          <w:b/>
          <w:bCs/>
        </w:rPr>
        <w:t xml:space="preserve">ental health and </w:t>
      </w:r>
      <w:r>
        <w:rPr>
          <w:b/>
          <w:bCs/>
        </w:rPr>
        <w:t>wellbeing</w:t>
      </w:r>
      <w:r w:rsidR="00573E29" w:rsidRPr="001F1414">
        <w:rPr>
          <w:b/>
          <w:bCs/>
        </w:rPr>
        <w:t xml:space="preserve"> </w:t>
      </w:r>
    </w:p>
    <w:p w14:paraId="05D368C6" w14:textId="77777777" w:rsidR="00B0283B" w:rsidRPr="001F1414" w:rsidRDefault="00B0283B" w:rsidP="00CE26C4">
      <w:pPr>
        <w:pStyle w:val="s13"/>
        <w:spacing w:before="45" w:beforeAutospacing="0" w:after="45" w:afterAutospacing="0"/>
        <w:jc w:val="both"/>
        <w:rPr>
          <w:rFonts w:ascii="Arial" w:hAnsi="Arial" w:cs="Arial"/>
          <w:color w:val="000000"/>
          <w:lang w:eastAsia="en-US"/>
        </w:rPr>
      </w:pPr>
    </w:p>
    <w:p w14:paraId="1A671487" w14:textId="5825E845" w:rsidR="00573E29" w:rsidRPr="001F1414" w:rsidRDefault="00CE26C4" w:rsidP="00CE26C4">
      <w:pPr>
        <w:pStyle w:val="s13"/>
        <w:spacing w:before="45" w:beforeAutospacing="0" w:after="45" w:afterAutospacing="0"/>
        <w:jc w:val="both"/>
        <w:rPr>
          <w:rFonts w:ascii="Arial" w:hAnsi="Arial" w:cs="Arial"/>
          <w:color w:val="000000"/>
          <w:lang w:eastAsia="en-US"/>
        </w:rPr>
      </w:pPr>
      <w:r>
        <w:rPr>
          <w:rFonts w:ascii="Arial" w:hAnsi="Arial" w:cs="Arial"/>
          <w:color w:val="000000"/>
          <w:lang w:eastAsia="en-US"/>
        </w:rPr>
        <w:t xml:space="preserve">The mental health and wellbeing of all our pupils is always a priority and it is recognised that, without the protective factor of attending school, some of our children may be more vulnerable.  </w:t>
      </w:r>
      <w:r w:rsidR="004D0254">
        <w:rPr>
          <w:rFonts w:ascii="Arial" w:hAnsi="Arial" w:cs="Arial"/>
          <w:color w:val="000000"/>
          <w:lang w:eastAsia="en-US"/>
        </w:rPr>
        <w:t>Understandably, t</w:t>
      </w:r>
      <w:r>
        <w:rPr>
          <w:rFonts w:ascii="Arial" w:hAnsi="Arial" w:cs="Arial"/>
          <w:color w:val="000000"/>
          <w:lang w:eastAsia="en-US"/>
        </w:rPr>
        <w:t>his is a worrying and challenging time for everyone</w:t>
      </w:r>
      <w:r w:rsidR="00072EB0">
        <w:rPr>
          <w:rFonts w:ascii="Arial" w:hAnsi="Arial" w:cs="Arial"/>
          <w:color w:val="000000"/>
          <w:lang w:eastAsia="en-US"/>
        </w:rPr>
        <w:t>,</w:t>
      </w:r>
      <w:r>
        <w:rPr>
          <w:rFonts w:ascii="Arial" w:hAnsi="Arial" w:cs="Arial"/>
          <w:color w:val="000000"/>
          <w:lang w:eastAsia="en-US"/>
        </w:rPr>
        <w:t xml:space="preserve"> and we understand that families </w:t>
      </w:r>
      <w:r w:rsidR="002D3084">
        <w:rPr>
          <w:rFonts w:ascii="Arial" w:hAnsi="Arial" w:cs="Arial"/>
          <w:color w:val="000000"/>
          <w:lang w:eastAsia="en-US"/>
        </w:rPr>
        <w:t xml:space="preserve">may </w:t>
      </w:r>
      <w:r>
        <w:rPr>
          <w:rFonts w:ascii="Arial" w:hAnsi="Arial" w:cs="Arial"/>
          <w:color w:val="000000"/>
          <w:lang w:eastAsia="en-US"/>
        </w:rPr>
        <w:t xml:space="preserve">be placed under </w:t>
      </w:r>
      <w:r w:rsidR="002D3084">
        <w:rPr>
          <w:rFonts w:ascii="Arial" w:hAnsi="Arial" w:cs="Arial"/>
          <w:color w:val="000000"/>
          <w:lang w:eastAsia="en-US"/>
        </w:rPr>
        <w:t xml:space="preserve">considerable </w:t>
      </w:r>
      <w:r>
        <w:rPr>
          <w:rFonts w:ascii="Arial" w:hAnsi="Arial" w:cs="Arial"/>
          <w:color w:val="000000"/>
          <w:lang w:eastAsia="en-US"/>
        </w:rPr>
        <w:t>additional pressures</w:t>
      </w:r>
      <w:r w:rsidR="002D3084">
        <w:rPr>
          <w:rFonts w:ascii="Arial" w:hAnsi="Arial" w:cs="Arial"/>
          <w:color w:val="000000"/>
          <w:lang w:eastAsia="en-US"/>
        </w:rPr>
        <w:t>, potentially</w:t>
      </w:r>
      <w:r>
        <w:rPr>
          <w:rFonts w:ascii="Arial" w:hAnsi="Arial" w:cs="Arial"/>
          <w:color w:val="000000"/>
          <w:lang w:eastAsia="en-US"/>
        </w:rPr>
        <w:t xml:space="preserve"> coping with issues such as increased </w:t>
      </w:r>
      <w:r w:rsidR="0043061D">
        <w:rPr>
          <w:rFonts w:ascii="Arial" w:hAnsi="Arial" w:cs="Arial"/>
          <w:color w:val="000000"/>
          <w:lang w:eastAsia="en-US"/>
        </w:rPr>
        <w:t xml:space="preserve">anxiety, </w:t>
      </w:r>
      <w:r>
        <w:rPr>
          <w:rFonts w:ascii="Arial" w:hAnsi="Arial" w:cs="Arial"/>
          <w:color w:val="000000"/>
          <w:lang w:eastAsia="en-US"/>
        </w:rPr>
        <w:t xml:space="preserve">financial difficulties, caring for children at home </w:t>
      </w:r>
      <w:r w:rsidR="00ED3CFB">
        <w:rPr>
          <w:rFonts w:ascii="Arial" w:hAnsi="Arial" w:cs="Arial"/>
          <w:color w:val="000000"/>
          <w:lang w:eastAsia="en-US"/>
        </w:rPr>
        <w:t>fulltime</w:t>
      </w:r>
      <w:r>
        <w:rPr>
          <w:rFonts w:ascii="Arial" w:hAnsi="Arial" w:cs="Arial"/>
          <w:color w:val="000000"/>
          <w:lang w:eastAsia="en-US"/>
        </w:rPr>
        <w:t xml:space="preserve"> and </w:t>
      </w:r>
      <w:r w:rsidR="00C14A4F">
        <w:rPr>
          <w:rFonts w:ascii="Arial" w:hAnsi="Arial" w:cs="Arial"/>
          <w:color w:val="000000"/>
          <w:lang w:eastAsia="en-US"/>
        </w:rPr>
        <w:t xml:space="preserve">illness or </w:t>
      </w:r>
      <w:r>
        <w:rPr>
          <w:rFonts w:ascii="Arial" w:hAnsi="Arial" w:cs="Arial"/>
          <w:color w:val="000000"/>
          <w:lang w:eastAsia="en-US"/>
        </w:rPr>
        <w:t xml:space="preserve">bereavement.  </w:t>
      </w:r>
      <w:r w:rsidR="00E87A67">
        <w:rPr>
          <w:rFonts w:ascii="Arial" w:hAnsi="Arial" w:cs="Arial"/>
          <w:color w:val="000000"/>
          <w:lang w:eastAsia="en-US"/>
        </w:rPr>
        <w:t xml:space="preserve"> </w:t>
      </w:r>
    </w:p>
    <w:p w14:paraId="7F8B330A" w14:textId="3C28DD80" w:rsidR="00B0283B" w:rsidRDefault="00B0283B" w:rsidP="00CE26C4">
      <w:pPr>
        <w:pStyle w:val="s13"/>
        <w:spacing w:before="45" w:beforeAutospacing="0" w:after="45" w:afterAutospacing="0"/>
        <w:jc w:val="both"/>
        <w:rPr>
          <w:rFonts w:ascii="Arial" w:hAnsi="Arial" w:cs="Arial"/>
          <w:color w:val="000000"/>
          <w:lang w:eastAsia="en-US"/>
        </w:rPr>
      </w:pPr>
    </w:p>
    <w:p w14:paraId="1A320916" w14:textId="1A1B2B49" w:rsidR="00C46FF9" w:rsidRDefault="00C14A4F" w:rsidP="00CE26C4">
      <w:pPr>
        <w:pStyle w:val="s13"/>
        <w:spacing w:before="45" w:beforeAutospacing="0" w:after="45" w:afterAutospacing="0"/>
        <w:jc w:val="both"/>
        <w:rPr>
          <w:rFonts w:ascii="Arial" w:hAnsi="Arial" w:cs="Arial"/>
          <w:color w:val="000000"/>
          <w:lang w:eastAsia="en-US"/>
        </w:rPr>
      </w:pPr>
      <w:r>
        <w:rPr>
          <w:rFonts w:ascii="Arial" w:hAnsi="Arial" w:cs="Arial"/>
          <w:color w:val="000000"/>
          <w:lang w:eastAsia="en-US"/>
        </w:rPr>
        <w:t>We want to continue to do all we can to support our pupils</w:t>
      </w:r>
      <w:r w:rsidR="00487DC5">
        <w:rPr>
          <w:rFonts w:ascii="Arial" w:hAnsi="Arial" w:cs="Arial"/>
          <w:color w:val="000000"/>
          <w:lang w:eastAsia="en-US"/>
        </w:rPr>
        <w:t xml:space="preserve"> and it is </w:t>
      </w:r>
      <w:r w:rsidR="00B0283B" w:rsidRPr="001F1414">
        <w:rPr>
          <w:rFonts w:ascii="Arial" w:hAnsi="Arial" w:cs="Arial"/>
          <w:color w:val="000000"/>
          <w:lang w:eastAsia="en-US"/>
        </w:rPr>
        <w:t>vital</w:t>
      </w:r>
      <w:r w:rsidR="00487DC5">
        <w:rPr>
          <w:rFonts w:ascii="Arial" w:hAnsi="Arial" w:cs="Arial"/>
          <w:color w:val="000000"/>
          <w:lang w:eastAsia="en-US"/>
        </w:rPr>
        <w:t>, therefore,</w:t>
      </w:r>
      <w:r w:rsidR="00B0283B" w:rsidRPr="001F1414">
        <w:rPr>
          <w:rFonts w:ascii="Arial" w:hAnsi="Arial" w:cs="Arial"/>
          <w:color w:val="000000"/>
          <w:lang w:eastAsia="en-US"/>
        </w:rPr>
        <w:t xml:space="preserve"> that we </w:t>
      </w:r>
      <w:r w:rsidR="00913E86" w:rsidRPr="001F1414">
        <w:rPr>
          <w:rFonts w:ascii="Arial" w:hAnsi="Arial" w:cs="Arial"/>
          <w:color w:val="000000"/>
          <w:lang w:eastAsia="en-US"/>
        </w:rPr>
        <w:t xml:space="preserve">work in partnership with parents </w:t>
      </w:r>
      <w:r w:rsidR="00532CC0">
        <w:rPr>
          <w:rFonts w:ascii="Arial" w:hAnsi="Arial" w:cs="Arial"/>
          <w:color w:val="000000"/>
          <w:lang w:eastAsia="en-US"/>
        </w:rPr>
        <w:t xml:space="preserve">/ carers </w:t>
      </w:r>
      <w:r w:rsidR="00913E86" w:rsidRPr="001F1414">
        <w:rPr>
          <w:rFonts w:ascii="Arial" w:hAnsi="Arial" w:cs="Arial"/>
          <w:color w:val="000000"/>
          <w:lang w:eastAsia="en-US"/>
        </w:rPr>
        <w:t xml:space="preserve">to </w:t>
      </w:r>
      <w:r w:rsidR="00487DC5">
        <w:rPr>
          <w:rFonts w:ascii="Arial" w:hAnsi="Arial" w:cs="Arial"/>
          <w:color w:val="000000"/>
          <w:lang w:eastAsia="en-US"/>
        </w:rPr>
        <w:t>do so</w:t>
      </w:r>
      <w:r w:rsidR="00B0283B" w:rsidRPr="001F1414">
        <w:rPr>
          <w:rFonts w:ascii="Arial" w:hAnsi="Arial" w:cs="Arial"/>
          <w:color w:val="000000"/>
          <w:lang w:eastAsia="en-US"/>
        </w:rPr>
        <w:t xml:space="preserve">.  Parents </w:t>
      </w:r>
      <w:r w:rsidR="00532CC0">
        <w:rPr>
          <w:rFonts w:ascii="Arial" w:hAnsi="Arial" w:cs="Arial"/>
          <w:color w:val="000000"/>
          <w:lang w:eastAsia="en-US"/>
        </w:rPr>
        <w:t xml:space="preserve">/ carers </w:t>
      </w:r>
      <w:r w:rsidR="00B0283B" w:rsidRPr="001F1414">
        <w:rPr>
          <w:rFonts w:ascii="Arial" w:hAnsi="Arial" w:cs="Arial"/>
          <w:color w:val="000000"/>
          <w:lang w:eastAsia="en-US"/>
        </w:rPr>
        <w:t>should share any concerns about the wellbeing of their child with school, so appropriate support and interventions can be identified and implemented.</w:t>
      </w:r>
      <w:r w:rsidR="00CE26C4">
        <w:rPr>
          <w:rFonts w:ascii="Arial" w:hAnsi="Arial" w:cs="Arial"/>
          <w:color w:val="000000"/>
          <w:lang w:eastAsia="en-US"/>
        </w:rPr>
        <w:t xml:space="preserve">  </w:t>
      </w:r>
    </w:p>
    <w:p w14:paraId="1F583C67" w14:textId="01EEBB01" w:rsidR="00264B51" w:rsidRDefault="00264B51" w:rsidP="00CE26C4">
      <w:pPr>
        <w:pStyle w:val="s13"/>
        <w:spacing w:before="45" w:beforeAutospacing="0" w:after="45" w:afterAutospacing="0"/>
        <w:jc w:val="both"/>
        <w:rPr>
          <w:rFonts w:ascii="Arial" w:hAnsi="Arial" w:cs="Arial"/>
          <w:color w:val="000000"/>
          <w:lang w:eastAsia="en-US"/>
        </w:rPr>
      </w:pPr>
    </w:p>
    <w:p w14:paraId="3E88CA43" w14:textId="17134C04" w:rsidR="00264B51" w:rsidRDefault="00264B51" w:rsidP="00CE26C4">
      <w:pPr>
        <w:pStyle w:val="s13"/>
        <w:spacing w:before="45" w:beforeAutospacing="0" w:after="45" w:afterAutospacing="0"/>
        <w:jc w:val="both"/>
        <w:rPr>
          <w:rFonts w:ascii="Arial" w:hAnsi="Arial" w:cs="Arial"/>
          <w:color w:val="000000"/>
          <w:lang w:eastAsia="en-US"/>
        </w:rPr>
      </w:pPr>
      <w:r>
        <w:rPr>
          <w:rFonts w:ascii="Arial" w:hAnsi="Arial" w:cs="Arial"/>
          <w:color w:val="000000"/>
          <w:lang w:eastAsia="en-US"/>
        </w:rPr>
        <w:t xml:space="preserve">A dedicated email </w:t>
      </w:r>
      <w:hyperlink r:id="rId23" w:history="1">
        <w:r w:rsidRPr="00986CA0">
          <w:rPr>
            <w:rStyle w:val="Hyperlink"/>
            <w:rFonts w:ascii="Arial" w:hAnsi="Arial" w:cs="Arial"/>
            <w:lang w:eastAsia="en-US"/>
          </w:rPr>
          <w:t>wellbeing@jotmanshall.essex.sch.uk</w:t>
        </w:r>
      </w:hyperlink>
      <w:r>
        <w:rPr>
          <w:rFonts w:ascii="Arial" w:hAnsi="Arial" w:cs="Arial"/>
          <w:color w:val="000000"/>
          <w:lang w:eastAsia="en-US"/>
        </w:rPr>
        <w:t xml:space="preserve"> has been set up for this purpose.</w:t>
      </w:r>
      <w:bookmarkStart w:id="1" w:name="_GoBack"/>
      <w:bookmarkEnd w:id="1"/>
      <w:r>
        <w:rPr>
          <w:rFonts w:ascii="Arial" w:hAnsi="Arial" w:cs="Arial"/>
          <w:color w:val="000000"/>
          <w:lang w:eastAsia="en-US"/>
        </w:rPr>
        <w:t xml:space="preserve"> </w:t>
      </w:r>
    </w:p>
    <w:p w14:paraId="0C934D9D" w14:textId="77777777" w:rsidR="00E62A36" w:rsidRDefault="00E62A36" w:rsidP="00CE26C4">
      <w:pPr>
        <w:pStyle w:val="s13"/>
        <w:spacing w:before="45" w:beforeAutospacing="0" w:after="45" w:afterAutospacing="0"/>
        <w:jc w:val="both"/>
        <w:rPr>
          <w:rFonts w:ascii="Arial" w:hAnsi="Arial" w:cs="Arial"/>
          <w:color w:val="000000"/>
          <w:lang w:eastAsia="en-US"/>
        </w:rPr>
      </w:pPr>
    </w:p>
    <w:p w14:paraId="0A15317E" w14:textId="77777777" w:rsidR="0043061D" w:rsidRDefault="0043061D" w:rsidP="00CE26C4">
      <w:pPr>
        <w:pStyle w:val="s13"/>
        <w:spacing w:before="45" w:beforeAutospacing="0" w:after="45" w:afterAutospacing="0"/>
        <w:jc w:val="both"/>
        <w:rPr>
          <w:rFonts w:ascii="Arial" w:hAnsi="Arial" w:cs="Arial"/>
          <w:color w:val="000000"/>
          <w:lang w:eastAsia="en-US"/>
        </w:rPr>
      </w:pPr>
    </w:p>
    <w:p w14:paraId="6A185DC0" w14:textId="77777777" w:rsidR="0043061D" w:rsidRDefault="0043061D" w:rsidP="00CE26C4">
      <w:pPr>
        <w:pStyle w:val="s13"/>
        <w:spacing w:before="45" w:beforeAutospacing="0" w:after="45" w:afterAutospacing="0"/>
        <w:jc w:val="both"/>
        <w:rPr>
          <w:rFonts w:ascii="Arial" w:hAnsi="Arial" w:cs="Arial"/>
          <w:b/>
          <w:bCs/>
          <w:color w:val="000000"/>
          <w:lang w:eastAsia="en-US"/>
        </w:rPr>
      </w:pPr>
      <w:r w:rsidRPr="0043061D">
        <w:rPr>
          <w:rFonts w:ascii="Arial" w:hAnsi="Arial" w:cs="Arial"/>
          <w:b/>
          <w:bCs/>
          <w:color w:val="000000"/>
          <w:lang w:eastAsia="en-US"/>
        </w:rPr>
        <w:t>8.  Online safety (for children away from school)</w:t>
      </w:r>
    </w:p>
    <w:p w14:paraId="43D18AAE" w14:textId="77777777" w:rsidR="0043061D" w:rsidRDefault="0043061D" w:rsidP="00CE26C4">
      <w:pPr>
        <w:pStyle w:val="s13"/>
        <w:spacing w:before="45" w:beforeAutospacing="0" w:after="45" w:afterAutospacing="0"/>
        <w:jc w:val="both"/>
        <w:rPr>
          <w:rFonts w:ascii="Arial" w:hAnsi="Arial" w:cs="Arial"/>
          <w:b/>
          <w:bCs/>
          <w:color w:val="000000"/>
          <w:lang w:eastAsia="en-US"/>
        </w:rPr>
      </w:pPr>
    </w:p>
    <w:p w14:paraId="01059DE1" w14:textId="77777777" w:rsidR="000203DD" w:rsidRDefault="0043061D" w:rsidP="0043061D">
      <w:pPr>
        <w:pStyle w:val="s13"/>
        <w:spacing w:before="45" w:beforeAutospacing="0" w:after="45" w:afterAutospacing="0"/>
        <w:jc w:val="both"/>
        <w:rPr>
          <w:rFonts w:ascii="Arial" w:hAnsi="Arial" w:cs="Arial"/>
          <w:color w:val="000000"/>
          <w:lang w:eastAsia="en-US"/>
        </w:rPr>
      </w:pPr>
      <w:r>
        <w:rPr>
          <w:rFonts w:ascii="Arial" w:hAnsi="Arial" w:cs="Arial"/>
          <w:color w:val="000000"/>
          <w:lang w:eastAsia="en-US"/>
        </w:rPr>
        <w:t xml:space="preserve">We recognise that the majority of children will not be physically attending school and that it is likely they will be spending longer periods of time online, which may increase their vulnerability.  </w:t>
      </w:r>
    </w:p>
    <w:p w14:paraId="287223D3" w14:textId="77777777" w:rsidR="000203DD" w:rsidRPr="000203DD" w:rsidRDefault="000203DD" w:rsidP="000203DD">
      <w:pPr>
        <w:pStyle w:val="s13"/>
        <w:spacing w:before="45" w:after="45"/>
        <w:rPr>
          <w:rFonts w:ascii="Arial" w:hAnsi="Arial" w:cs="Arial"/>
          <w:color w:val="000000"/>
          <w:lang w:eastAsia="en-US"/>
        </w:rPr>
      </w:pPr>
      <w:r w:rsidRPr="000203DD">
        <w:rPr>
          <w:rFonts w:ascii="Arial" w:hAnsi="Arial" w:cs="Arial"/>
          <w:color w:val="000000"/>
          <w:lang w:eastAsia="en-US"/>
        </w:rPr>
        <w:t>The breadth of issues within online safety is considerable. It can be categorised into three main areas of risk:</w:t>
      </w:r>
    </w:p>
    <w:p w14:paraId="3DD512A5" w14:textId="77777777" w:rsidR="000203DD" w:rsidRPr="000203DD" w:rsidRDefault="000203DD" w:rsidP="000203DD">
      <w:pPr>
        <w:pStyle w:val="s13"/>
        <w:numPr>
          <w:ilvl w:val="0"/>
          <w:numId w:val="31"/>
        </w:numPr>
        <w:spacing w:before="45" w:after="45"/>
        <w:rPr>
          <w:rFonts w:ascii="Arial" w:hAnsi="Arial" w:cs="Arial"/>
          <w:color w:val="000000"/>
          <w:lang w:eastAsia="en-US"/>
        </w:rPr>
      </w:pPr>
      <w:r w:rsidRPr="000203DD">
        <w:rPr>
          <w:rFonts w:ascii="Arial" w:hAnsi="Arial" w:cs="Arial"/>
          <w:color w:val="000000"/>
          <w:lang w:eastAsia="en-US"/>
        </w:rPr>
        <w:t>​</w:t>
      </w:r>
      <w:r w:rsidRPr="000203DD">
        <w:rPr>
          <w:rFonts w:ascii="Arial" w:hAnsi="Arial" w:cs="Arial"/>
          <w:b/>
          <w:bCs/>
          <w:color w:val="000000"/>
          <w:lang w:eastAsia="en-US"/>
        </w:rPr>
        <w:t>Content</w:t>
      </w:r>
      <w:r w:rsidRPr="000203DD">
        <w:rPr>
          <w:rFonts w:ascii="Arial" w:hAnsi="Arial" w:cs="Arial"/>
          <w:color w:val="000000"/>
          <w:lang w:eastAsia="en-US"/>
        </w:rPr>
        <w:t xml:space="preserve"> - exposure to illegal, inappropriate or harmful material. For example, pornography, fake news, racist or radical and extremist views;</w:t>
      </w:r>
    </w:p>
    <w:p w14:paraId="3239183D" w14:textId="77777777" w:rsidR="000203DD" w:rsidRPr="000203DD" w:rsidRDefault="000203DD" w:rsidP="000203DD">
      <w:pPr>
        <w:pStyle w:val="s13"/>
        <w:numPr>
          <w:ilvl w:val="0"/>
          <w:numId w:val="31"/>
        </w:numPr>
        <w:spacing w:before="45" w:after="45"/>
        <w:rPr>
          <w:rFonts w:ascii="Arial" w:hAnsi="Arial" w:cs="Arial"/>
          <w:color w:val="000000"/>
          <w:lang w:eastAsia="en-US"/>
        </w:rPr>
      </w:pPr>
      <w:r w:rsidRPr="000203DD">
        <w:rPr>
          <w:rFonts w:ascii="Arial" w:hAnsi="Arial" w:cs="Arial"/>
          <w:b/>
          <w:bCs/>
          <w:color w:val="000000"/>
          <w:lang w:eastAsia="en-US"/>
        </w:rPr>
        <w:t xml:space="preserve">Contact </w:t>
      </w:r>
      <w:r w:rsidRPr="000203DD">
        <w:rPr>
          <w:rFonts w:ascii="Arial" w:hAnsi="Arial" w:cs="Arial"/>
          <w:color w:val="000000"/>
          <w:lang w:eastAsia="en-US"/>
        </w:rPr>
        <w:t>- subjection to harmful online interaction with other users. For example, commercial advertising and adults posing as children or young adults;</w:t>
      </w:r>
    </w:p>
    <w:p w14:paraId="53639CE6" w14:textId="77777777" w:rsidR="000203DD" w:rsidRPr="000203DD" w:rsidRDefault="000203DD" w:rsidP="000203DD">
      <w:pPr>
        <w:pStyle w:val="s13"/>
        <w:numPr>
          <w:ilvl w:val="0"/>
          <w:numId w:val="31"/>
        </w:numPr>
        <w:spacing w:before="45" w:after="45"/>
        <w:rPr>
          <w:rFonts w:ascii="Arial" w:hAnsi="Arial" w:cs="Arial"/>
          <w:color w:val="000000"/>
          <w:lang w:eastAsia="en-US"/>
        </w:rPr>
      </w:pPr>
      <w:r w:rsidRPr="000203DD">
        <w:rPr>
          <w:rFonts w:ascii="Arial" w:hAnsi="Arial" w:cs="Arial"/>
          <w:b/>
          <w:bCs/>
          <w:color w:val="000000"/>
          <w:lang w:eastAsia="en-US"/>
        </w:rPr>
        <w:t xml:space="preserve">Conduct </w:t>
      </w:r>
      <w:r w:rsidRPr="000203DD">
        <w:rPr>
          <w:rFonts w:ascii="Arial" w:hAnsi="Arial" w:cs="Arial"/>
          <w:color w:val="000000"/>
          <w:lang w:eastAsia="en-US"/>
        </w:rPr>
        <w:t>- personal online behaviour that increases the likelihood of, or causes, harm. For example, making, sending and receiving explicit images, or online bullying.</w:t>
      </w:r>
    </w:p>
    <w:p w14:paraId="58C21FAF" w14:textId="017302CE" w:rsidR="00E62A36" w:rsidRDefault="00A34BD3" w:rsidP="0043061D">
      <w:pPr>
        <w:pStyle w:val="s13"/>
        <w:spacing w:before="45" w:beforeAutospacing="0" w:after="45" w:afterAutospacing="0"/>
        <w:jc w:val="both"/>
        <w:rPr>
          <w:rFonts w:ascii="Arial" w:hAnsi="Arial" w:cs="Arial"/>
          <w:color w:val="000000"/>
          <w:lang w:eastAsia="en-US"/>
        </w:rPr>
      </w:pPr>
      <w:r>
        <w:rPr>
          <w:rFonts w:ascii="Arial" w:hAnsi="Arial" w:cs="Arial"/>
          <w:color w:val="000000"/>
          <w:lang w:eastAsia="en-US"/>
        </w:rPr>
        <w:t>It is important for parents to be vigilant about their child’s online activity and to inform the school of any concerns they may have about their child in this respect</w:t>
      </w:r>
      <w:r w:rsidR="007B5CF4">
        <w:rPr>
          <w:rFonts w:ascii="Arial" w:hAnsi="Arial" w:cs="Arial"/>
          <w:color w:val="000000"/>
          <w:lang w:eastAsia="en-US"/>
        </w:rPr>
        <w:t xml:space="preserve">.  </w:t>
      </w:r>
      <w:r w:rsidR="0043061D" w:rsidRPr="003874AD">
        <w:rPr>
          <w:rFonts w:ascii="Arial" w:hAnsi="Arial" w:cs="Arial"/>
          <w:color w:val="000000"/>
          <w:lang w:eastAsia="en-US"/>
        </w:rPr>
        <w:t xml:space="preserve">We </w:t>
      </w:r>
      <w:r w:rsidR="003874AD" w:rsidRPr="003874AD">
        <w:rPr>
          <w:rFonts w:ascii="Arial" w:hAnsi="Arial" w:cs="Arial"/>
          <w:color w:val="000000"/>
          <w:lang w:eastAsia="en-US"/>
        </w:rPr>
        <w:t>regularly provide</w:t>
      </w:r>
      <w:r w:rsidR="0043061D" w:rsidRPr="003874AD">
        <w:rPr>
          <w:rFonts w:ascii="Arial" w:hAnsi="Arial" w:cs="Arial"/>
          <w:color w:val="000000"/>
          <w:lang w:eastAsia="en-US"/>
        </w:rPr>
        <w:t xml:space="preserve"> parents with information on how to keep their children safe online and resources to support them to do this.</w:t>
      </w:r>
      <w:r w:rsidR="00E62A36" w:rsidRPr="00E62A36">
        <w:rPr>
          <w:rFonts w:ascii="Arial" w:hAnsi="Arial" w:cs="Arial"/>
          <w:color w:val="000000"/>
          <w:lang w:eastAsia="en-US"/>
        </w:rPr>
        <w:t xml:space="preserve"> </w:t>
      </w:r>
      <w:r w:rsidR="0043061D">
        <w:rPr>
          <w:rFonts w:ascii="Arial" w:hAnsi="Arial" w:cs="Arial"/>
          <w:color w:val="000000"/>
          <w:lang w:eastAsia="en-US"/>
        </w:rPr>
        <w:t xml:space="preserve"> </w:t>
      </w:r>
      <w:r w:rsidR="00E62A36">
        <w:rPr>
          <w:rFonts w:ascii="Arial" w:hAnsi="Arial" w:cs="Arial"/>
          <w:color w:val="000000"/>
          <w:lang w:eastAsia="en-US"/>
        </w:rPr>
        <w:t>Particularly useful websites are:</w:t>
      </w:r>
    </w:p>
    <w:p w14:paraId="2A465AB0" w14:textId="77777777" w:rsidR="00E62A36" w:rsidRDefault="00E62A36" w:rsidP="0043061D">
      <w:pPr>
        <w:pStyle w:val="s13"/>
        <w:spacing w:before="45" w:beforeAutospacing="0" w:after="45" w:afterAutospacing="0"/>
        <w:jc w:val="both"/>
        <w:rPr>
          <w:rFonts w:ascii="Arial" w:hAnsi="Arial" w:cs="Arial"/>
          <w:color w:val="000000"/>
          <w:lang w:eastAsia="en-US"/>
        </w:rPr>
      </w:pPr>
    </w:p>
    <w:p w14:paraId="6811CACE" w14:textId="77777777" w:rsidR="00E62A36" w:rsidRPr="00E62A36" w:rsidRDefault="00F44BCA" w:rsidP="00E62A36">
      <w:pPr>
        <w:pStyle w:val="s13"/>
        <w:numPr>
          <w:ilvl w:val="0"/>
          <w:numId w:val="30"/>
        </w:numPr>
        <w:spacing w:before="45" w:beforeAutospacing="0" w:after="45" w:afterAutospacing="0"/>
        <w:jc w:val="both"/>
        <w:rPr>
          <w:rFonts w:ascii="Arial" w:hAnsi="Arial" w:cs="Arial"/>
          <w:color w:val="000000"/>
          <w:lang w:eastAsia="en-US"/>
        </w:rPr>
      </w:pPr>
      <w:hyperlink r:id="rId24" w:history="1">
        <w:r w:rsidR="00E62A36" w:rsidRPr="00E62A36">
          <w:rPr>
            <w:rStyle w:val="Hyperlink"/>
            <w:rFonts w:ascii="Arial" w:hAnsi="Arial" w:cs="Arial"/>
            <w:lang w:eastAsia="en-US"/>
          </w:rPr>
          <w:t>​CEOP</w:t>
        </w:r>
      </w:hyperlink>
      <w:r w:rsidR="00E62A36" w:rsidRPr="00E62A36">
        <w:rPr>
          <w:rFonts w:ascii="Arial" w:hAnsi="Arial" w:cs="Arial"/>
          <w:color w:val="000000"/>
          <w:lang w:eastAsia="en-US"/>
        </w:rPr>
        <w:t> (Child Exploitation and Online Protection)</w:t>
      </w:r>
    </w:p>
    <w:p w14:paraId="0D9E3BDF" w14:textId="77777777" w:rsidR="00E62A36" w:rsidRPr="00E62A36" w:rsidRDefault="00F44BCA" w:rsidP="00E62A36">
      <w:pPr>
        <w:pStyle w:val="s13"/>
        <w:numPr>
          <w:ilvl w:val="0"/>
          <w:numId w:val="30"/>
        </w:numPr>
        <w:spacing w:before="45" w:beforeAutospacing="0" w:after="45" w:afterAutospacing="0"/>
        <w:jc w:val="both"/>
        <w:rPr>
          <w:rFonts w:ascii="Arial" w:hAnsi="Arial" w:cs="Arial"/>
          <w:color w:val="000000"/>
          <w:lang w:eastAsia="en-US"/>
        </w:rPr>
      </w:pPr>
      <w:hyperlink r:id="rId25" w:history="1">
        <w:proofErr w:type="spellStart"/>
        <w:r w:rsidR="00E62A36" w:rsidRPr="00E62A36">
          <w:rPr>
            <w:rStyle w:val="Hyperlink"/>
            <w:rFonts w:ascii="Arial" w:hAnsi="Arial" w:cs="Arial"/>
            <w:lang w:eastAsia="en-US"/>
          </w:rPr>
          <w:t>Childnet</w:t>
        </w:r>
        <w:proofErr w:type="spellEnd"/>
        <w:r w:rsidR="00E62A36" w:rsidRPr="00E62A36">
          <w:rPr>
            <w:rStyle w:val="Hyperlink"/>
            <w:rFonts w:ascii="Arial" w:hAnsi="Arial" w:cs="Arial"/>
            <w:lang w:eastAsia="en-US"/>
          </w:rPr>
          <w:t> </w:t>
        </w:r>
      </w:hyperlink>
    </w:p>
    <w:p w14:paraId="0A6B973B" w14:textId="77777777" w:rsidR="00E62A36" w:rsidRPr="00E62A36" w:rsidRDefault="00F44BCA" w:rsidP="00E62A36">
      <w:pPr>
        <w:pStyle w:val="s13"/>
        <w:numPr>
          <w:ilvl w:val="0"/>
          <w:numId w:val="30"/>
        </w:numPr>
        <w:spacing w:before="45" w:beforeAutospacing="0" w:after="45" w:afterAutospacing="0"/>
        <w:jc w:val="both"/>
        <w:rPr>
          <w:rFonts w:ascii="Arial" w:hAnsi="Arial" w:cs="Arial"/>
          <w:color w:val="000000"/>
          <w:lang w:eastAsia="en-US"/>
        </w:rPr>
      </w:pPr>
      <w:hyperlink r:id="rId26" w:history="1">
        <w:r w:rsidR="00E62A36" w:rsidRPr="00E62A36">
          <w:rPr>
            <w:rStyle w:val="Hyperlink"/>
            <w:rFonts w:ascii="Arial" w:hAnsi="Arial" w:cs="Arial"/>
            <w:lang w:eastAsia="en-US"/>
          </w:rPr>
          <w:t>Internet Matters​</w:t>
        </w:r>
      </w:hyperlink>
    </w:p>
    <w:p w14:paraId="5C957545" w14:textId="77777777" w:rsidR="00E62A36" w:rsidRPr="00E62A36" w:rsidRDefault="00F44BCA" w:rsidP="00E62A36">
      <w:pPr>
        <w:pStyle w:val="s13"/>
        <w:numPr>
          <w:ilvl w:val="0"/>
          <w:numId w:val="30"/>
        </w:numPr>
        <w:spacing w:before="45" w:beforeAutospacing="0" w:after="45" w:afterAutospacing="0"/>
        <w:jc w:val="both"/>
        <w:rPr>
          <w:rFonts w:ascii="Arial" w:hAnsi="Arial" w:cs="Arial"/>
          <w:color w:val="000000"/>
          <w:lang w:eastAsia="en-US"/>
        </w:rPr>
      </w:pPr>
      <w:hyperlink r:id="rId27" w:history="1">
        <w:r w:rsidR="00E62A36" w:rsidRPr="00E62A36">
          <w:rPr>
            <w:rStyle w:val="Hyperlink"/>
            <w:rFonts w:ascii="Arial" w:hAnsi="Arial" w:cs="Arial"/>
            <w:lang w:eastAsia="en-US"/>
          </w:rPr>
          <w:t>Net Aware</w:t>
        </w:r>
      </w:hyperlink>
      <w:r w:rsidR="00E62A36" w:rsidRPr="00E62A36">
        <w:rPr>
          <w:rFonts w:ascii="Arial" w:hAnsi="Arial" w:cs="Arial"/>
          <w:color w:val="000000"/>
          <w:lang w:eastAsia="en-US"/>
        </w:rPr>
        <w:t> </w:t>
      </w:r>
    </w:p>
    <w:p w14:paraId="6CC0B2CD" w14:textId="77777777" w:rsidR="00E62A36" w:rsidRPr="00E62A36" w:rsidRDefault="00F44BCA" w:rsidP="00E62A36">
      <w:pPr>
        <w:pStyle w:val="s13"/>
        <w:numPr>
          <w:ilvl w:val="0"/>
          <w:numId w:val="30"/>
        </w:numPr>
        <w:spacing w:before="45" w:beforeAutospacing="0" w:after="45" w:afterAutospacing="0"/>
        <w:jc w:val="both"/>
        <w:rPr>
          <w:rFonts w:ascii="Arial" w:hAnsi="Arial" w:cs="Arial"/>
          <w:color w:val="000000"/>
          <w:lang w:eastAsia="en-US"/>
        </w:rPr>
      </w:pPr>
      <w:hyperlink r:id="rId28" w:history="1">
        <w:r w:rsidR="00E62A36" w:rsidRPr="00E62A36">
          <w:rPr>
            <w:rStyle w:val="Hyperlink"/>
            <w:rFonts w:ascii="Arial" w:hAnsi="Arial" w:cs="Arial"/>
            <w:lang w:eastAsia="en-US"/>
          </w:rPr>
          <w:t>NSPCC​</w:t>
        </w:r>
      </w:hyperlink>
    </w:p>
    <w:p w14:paraId="37986167" w14:textId="77777777" w:rsidR="00E62A36" w:rsidRPr="00E62A36" w:rsidRDefault="00F44BCA" w:rsidP="00E62A36">
      <w:pPr>
        <w:pStyle w:val="s13"/>
        <w:numPr>
          <w:ilvl w:val="0"/>
          <w:numId w:val="30"/>
        </w:numPr>
        <w:spacing w:before="45" w:beforeAutospacing="0" w:after="45" w:afterAutospacing="0"/>
        <w:jc w:val="both"/>
        <w:rPr>
          <w:rFonts w:ascii="Arial" w:hAnsi="Arial" w:cs="Arial"/>
          <w:color w:val="000000"/>
          <w:lang w:eastAsia="en-US"/>
        </w:rPr>
      </w:pPr>
      <w:hyperlink r:id="rId29" w:history="1">
        <w:r w:rsidR="00E62A36" w:rsidRPr="00E62A36">
          <w:rPr>
            <w:rStyle w:val="Hyperlink"/>
            <w:rFonts w:ascii="Arial" w:hAnsi="Arial" w:cs="Arial"/>
            <w:lang w:eastAsia="en-US"/>
          </w:rPr>
          <w:t>Parent Info​</w:t>
        </w:r>
      </w:hyperlink>
      <w:r w:rsidR="00E62A36" w:rsidRPr="00E62A36">
        <w:rPr>
          <w:rFonts w:ascii="Arial" w:hAnsi="Arial" w:cs="Arial"/>
          <w:color w:val="000000"/>
          <w:lang w:eastAsia="en-US"/>
        </w:rPr>
        <w:t> </w:t>
      </w:r>
    </w:p>
    <w:p w14:paraId="6BDD7ADE" w14:textId="77777777" w:rsidR="00E62A36" w:rsidRPr="00E62A36" w:rsidRDefault="00F44BCA" w:rsidP="00E62A36">
      <w:pPr>
        <w:pStyle w:val="s13"/>
        <w:numPr>
          <w:ilvl w:val="0"/>
          <w:numId w:val="30"/>
        </w:numPr>
        <w:spacing w:before="45" w:beforeAutospacing="0" w:after="45" w:afterAutospacing="0"/>
        <w:jc w:val="both"/>
        <w:rPr>
          <w:rFonts w:ascii="Arial" w:hAnsi="Arial" w:cs="Arial"/>
          <w:color w:val="000000"/>
          <w:lang w:eastAsia="en-US"/>
        </w:rPr>
      </w:pPr>
      <w:hyperlink r:id="rId30" w:history="1">
        <w:r w:rsidR="00E62A36" w:rsidRPr="00E62A36">
          <w:rPr>
            <w:rStyle w:val="Hyperlink"/>
            <w:rFonts w:ascii="Arial" w:hAnsi="Arial" w:cs="Arial"/>
            <w:lang w:eastAsia="en-US"/>
          </w:rPr>
          <w:t>Safer Internet</w:t>
        </w:r>
      </w:hyperlink>
      <w:r w:rsidR="00E62A36" w:rsidRPr="00E62A36">
        <w:rPr>
          <w:rFonts w:ascii="Arial" w:hAnsi="Arial" w:cs="Arial"/>
          <w:color w:val="000000"/>
          <w:lang w:eastAsia="en-US"/>
        </w:rPr>
        <w:t>  ​</w:t>
      </w:r>
    </w:p>
    <w:p w14:paraId="2ABF774F" w14:textId="77777777" w:rsidR="00E62A36" w:rsidRDefault="00E62A36" w:rsidP="0043061D">
      <w:pPr>
        <w:pStyle w:val="s13"/>
        <w:spacing w:before="45" w:beforeAutospacing="0" w:after="45" w:afterAutospacing="0"/>
        <w:jc w:val="both"/>
        <w:rPr>
          <w:rFonts w:ascii="Arial" w:hAnsi="Arial" w:cs="Arial"/>
          <w:color w:val="000000"/>
          <w:lang w:eastAsia="en-US"/>
        </w:rPr>
      </w:pPr>
    </w:p>
    <w:p w14:paraId="0E50D177" w14:textId="77777777" w:rsidR="0043061D" w:rsidRDefault="0043061D" w:rsidP="0043061D">
      <w:pPr>
        <w:pStyle w:val="s13"/>
        <w:spacing w:before="45" w:beforeAutospacing="0" w:after="45" w:afterAutospacing="0"/>
        <w:jc w:val="both"/>
        <w:rPr>
          <w:rFonts w:ascii="Arial" w:hAnsi="Arial" w:cs="Arial"/>
          <w:color w:val="000000"/>
          <w:lang w:eastAsia="en-US"/>
        </w:rPr>
      </w:pPr>
      <w:r>
        <w:rPr>
          <w:rFonts w:ascii="Arial" w:hAnsi="Arial" w:cs="Arial"/>
          <w:color w:val="000000"/>
          <w:lang w:eastAsia="en-US"/>
        </w:rPr>
        <w:t xml:space="preserve">Staff </w:t>
      </w:r>
      <w:r w:rsidR="00E62A36">
        <w:rPr>
          <w:rFonts w:ascii="Arial" w:hAnsi="Arial" w:cs="Arial"/>
          <w:color w:val="000000"/>
          <w:lang w:eastAsia="en-US"/>
        </w:rPr>
        <w:t xml:space="preserve">are aware that children are vulnerable to being bullied or groomed for abuse or radicalisation online.  Staff </w:t>
      </w:r>
      <w:r>
        <w:rPr>
          <w:rFonts w:ascii="Arial" w:hAnsi="Arial" w:cs="Arial"/>
          <w:color w:val="000000"/>
          <w:lang w:eastAsia="en-US"/>
        </w:rPr>
        <w:t xml:space="preserve">will be vigilant to </w:t>
      </w:r>
      <w:r w:rsidR="00E62A36">
        <w:rPr>
          <w:rFonts w:ascii="Arial" w:hAnsi="Arial" w:cs="Arial"/>
          <w:color w:val="000000"/>
          <w:lang w:eastAsia="en-US"/>
        </w:rPr>
        <w:t xml:space="preserve">any </w:t>
      </w:r>
      <w:r>
        <w:rPr>
          <w:rFonts w:ascii="Arial" w:hAnsi="Arial" w:cs="Arial"/>
          <w:color w:val="000000"/>
          <w:lang w:eastAsia="en-US"/>
        </w:rPr>
        <w:t xml:space="preserve">signs that </w:t>
      </w:r>
      <w:r w:rsidR="00E62A36">
        <w:rPr>
          <w:rFonts w:ascii="Arial" w:hAnsi="Arial" w:cs="Arial"/>
          <w:color w:val="000000"/>
          <w:lang w:eastAsia="en-US"/>
        </w:rPr>
        <w:t xml:space="preserve">that this may be occurring and report </w:t>
      </w:r>
      <w:r>
        <w:rPr>
          <w:rFonts w:ascii="Arial" w:hAnsi="Arial" w:cs="Arial"/>
          <w:color w:val="000000"/>
          <w:lang w:eastAsia="en-US"/>
        </w:rPr>
        <w:t>any concerns in the usual way.</w:t>
      </w:r>
    </w:p>
    <w:p w14:paraId="4D808BCF" w14:textId="77777777" w:rsidR="0043061D" w:rsidRDefault="0043061D" w:rsidP="0043061D">
      <w:pPr>
        <w:pStyle w:val="s13"/>
        <w:spacing w:before="45" w:beforeAutospacing="0" w:after="45" w:afterAutospacing="0"/>
        <w:jc w:val="both"/>
        <w:rPr>
          <w:rFonts w:ascii="Arial" w:hAnsi="Arial" w:cs="Arial"/>
          <w:color w:val="000000"/>
          <w:lang w:eastAsia="en-US"/>
        </w:rPr>
      </w:pPr>
    </w:p>
    <w:p w14:paraId="57806C46" w14:textId="1B91FF59" w:rsidR="0043061D" w:rsidRPr="0043061D" w:rsidRDefault="00F53C66" w:rsidP="0043061D">
      <w:pPr>
        <w:pStyle w:val="s13"/>
        <w:spacing w:before="45" w:beforeAutospacing="0" w:after="45" w:afterAutospacing="0"/>
        <w:jc w:val="both"/>
        <w:rPr>
          <w:rFonts w:ascii="Arial" w:hAnsi="Arial" w:cs="Arial"/>
          <w:color w:val="000000"/>
          <w:lang w:eastAsia="en-US"/>
        </w:rPr>
      </w:pPr>
      <w:r>
        <w:rPr>
          <w:rFonts w:ascii="Arial" w:hAnsi="Arial" w:cs="Arial"/>
          <w:color w:val="000000"/>
          <w:lang w:eastAsia="en-US"/>
        </w:rPr>
        <w:t>.</w:t>
      </w:r>
      <w:r w:rsidR="00D7306A">
        <w:rPr>
          <w:rFonts w:ascii="Arial" w:hAnsi="Arial" w:cs="Arial"/>
          <w:color w:val="000000"/>
          <w:lang w:eastAsia="en-US"/>
        </w:rPr>
        <w:t xml:space="preserve"> </w:t>
      </w:r>
    </w:p>
    <w:p w14:paraId="74C69EBB" w14:textId="77777777" w:rsidR="0043061D" w:rsidRPr="0043061D" w:rsidRDefault="0043061D" w:rsidP="00CE26C4">
      <w:pPr>
        <w:pStyle w:val="s13"/>
        <w:spacing w:before="45" w:beforeAutospacing="0" w:after="45" w:afterAutospacing="0"/>
        <w:jc w:val="both"/>
        <w:rPr>
          <w:rFonts w:ascii="Arial" w:hAnsi="Arial" w:cs="Arial"/>
          <w:b/>
          <w:bCs/>
        </w:rPr>
      </w:pPr>
    </w:p>
    <w:sectPr w:rsidR="0043061D" w:rsidRPr="0043061D" w:rsidSect="00286DCD">
      <w:headerReference w:type="even" r:id="rId31"/>
      <w:headerReference w:type="default" r:id="rId32"/>
      <w:footerReference w:type="even" r:id="rId33"/>
      <w:footerReference w:type="default" r:id="rId34"/>
      <w:headerReference w:type="first" r:id="rId35"/>
      <w:footerReference w:type="first" r:id="rId3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88CCA" w14:textId="77777777" w:rsidR="00F44BCA" w:rsidRDefault="00F44BCA" w:rsidP="007E794D">
      <w:r>
        <w:separator/>
      </w:r>
    </w:p>
  </w:endnote>
  <w:endnote w:type="continuationSeparator" w:id="0">
    <w:p w14:paraId="7208DD2B" w14:textId="77777777" w:rsidR="00F44BCA" w:rsidRDefault="00F44BCA" w:rsidP="007E7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16705" w14:textId="77777777" w:rsidR="009136EF" w:rsidRDefault="009136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i/>
      </w:rPr>
      <w:id w:val="1173527829"/>
      <w:docPartObj>
        <w:docPartGallery w:val="Page Numbers (Bottom of Page)"/>
        <w:docPartUnique/>
      </w:docPartObj>
    </w:sdtPr>
    <w:sdtEndPr>
      <w:rPr>
        <w:color w:val="808080" w:themeColor="background1" w:themeShade="80"/>
        <w:spacing w:val="60"/>
      </w:rPr>
    </w:sdtEndPr>
    <w:sdtContent>
      <w:p w14:paraId="433A8561" w14:textId="175D90E3" w:rsidR="00B26A45" w:rsidRPr="004956B4" w:rsidRDefault="00B26A45">
        <w:pPr>
          <w:pStyle w:val="Footer"/>
          <w:pBdr>
            <w:top w:val="single" w:sz="4" w:space="1" w:color="D9D9D9" w:themeColor="background1" w:themeShade="D9"/>
          </w:pBdr>
          <w:rPr>
            <w:rFonts w:ascii="Arial" w:hAnsi="Arial" w:cs="Arial"/>
            <w:i/>
            <w:color w:val="808080" w:themeColor="background1" w:themeShade="80"/>
            <w:spacing w:val="60"/>
            <w:sz w:val="20"/>
            <w:szCs w:val="20"/>
          </w:rPr>
        </w:pPr>
        <w:r w:rsidRPr="004956B4">
          <w:rPr>
            <w:rFonts w:ascii="Arial" w:hAnsi="Arial" w:cs="Arial"/>
            <w:i/>
            <w:sz w:val="20"/>
            <w:szCs w:val="20"/>
          </w:rPr>
          <w:fldChar w:fldCharType="begin"/>
        </w:r>
        <w:r w:rsidRPr="004956B4">
          <w:rPr>
            <w:rFonts w:ascii="Arial" w:hAnsi="Arial" w:cs="Arial"/>
            <w:i/>
            <w:sz w:val="20"/>
            <w:szCs w:val="20"/>
          </w:rPr>
          <w:instrText xml:space="preserve"> PAGE   \* MERGEFORMAT </w:instrText>
        </w:r>
        <w:r w:rsidRPr="004956B4">
          <w:rPr>
            <w:rFonts w:ascii="Arial" w:hAnsi="Arial" w:cs="Arial"/>
            <w:i/>
            <w:sz w:val="20"/>
            <w:szCs w:val="20"/>
          </w:rPr>
          <w:fldChar w:fldCharType="separate"/>
        </w:r>
        <w:r w:rsidR="00264B51" w:rsidRPr="00264B51">
          <w:rPr>
            <w:rFonts w:ascii="Arial" w:hAnsi="Arial" w:cs="Arial"/>
            <w:b/>
            <w:bCs/>
            <w:i/>
            <w:noProof/>
            <w:sz w:val="20"/>
            <w:szCs w:val="20"/>
          </w:rPr>
          <w:t>6</w:t>
        </w:r>
        <w:r w:rsidRPr="004956B4">
          <w:rPr>
            <w:rFonts w:ascii="Arial" w:hAnsi="Arial" w:cs="Arial"/>
            <w:b/>
            <w:bCs/>
            <w:i/>
            <w:noProof/>
            <w:sz w:val="20"/>
            <w:szCs w:val="20"/>
          </w:rPr>
          <w:fldChar w:fldCharType="end"/>
        </w:r>
        <w:r w:rsidRPr="004956B4">
          <w:rPr>
            <w:rFonts w:ascii="Arial" w:hAnsi="Arial" w:cs="Arial"/>
            <w:b/>
            <w:bCs/>
            <w:i/>
            <w:sz w:val="20"/>
            <w:szCs w:val="20"/>
          </w:rPr>
          <w:t xml:space="preserve"> | </w:t>
        </w:r>
        <w:r w:rsidRPr="004956B4">
          <w:rPr>
            <w:rFonts w:ascii="Arial" w:hAnsi="Arial" w:cs="Arial"/>
            <w:i/>
            <w:color w:val="808080" w:themeColor="background1" w:themeShade="80"/>
            <w:spacing w:val="60"/>
            <w:sz w:val="20"/>
            <w:szCs w:val="20"/>
          </w:rPr>
          <w:t>Page</w:t>
        </w:r>
      </w:p>
      <w:p w14:paraId="371BBD12" w14:textId="77777777" w:rsidR="00B26A45" w:rsidRPr="004956B4" w:rsidRDefault="00B26A45">
        <w:pPr>
          <w:pStyle w:val="Footer"/>
          <w:pBdr>
            <w:top w:val="single" w:sz="4" w:space="1" w:color="D9D9D9" w:themeColor="background1" w:themeShade="D9"/>
          </w:pBdr>
          <w:rPr>
            <w:rFonts w:ascii="Arial" w:hAnsi="Arial" w:cs="Arial"/>
            <w:i/>
            <w:color w:val="808080" w:themeColor="background1" w:themeShade="80"/>
            <w:spacing w:val="60"/>
          </w:rPr>
        </w:pPr>
      </w:p>
      <w:p w14:paraId="3E31256B" w14:textId="24F38FEC" w:rsidR="00B26A45" w:rsidRPr="00286DCD" w:rsidRDefault="00B26A45">
        <w:pPr>
          <w:pStyle w:val="Footer"/>
          <w:pBdr>
            <w:top w:val="single" w:sz="4" w:space="1" w:color="D9D9D9" w:themeColor="background1" w:themeShade="D9"/>
          </w:pBdr>
          <w:rPr>
            <w:rFonts w:ascii="Arial Narrow" w:hAnsi="Arial Narrow" w:cs="Arial"/>
            <w:i/>
            <w:color w:val="FF0000"/>
            <w:spacing w:val="60"/>
            <w:sz w:val="20"/>
            <w:szCs w:val="20"/>
          </w:rPr>
        </w:pPr>
        <w:r w:rsidRPr="00286DCD">
          <w:rPr>
            <w:rFonts w:ascii="Arial Narrow" w:hAnsi="Arial Narrow" w:cs="Arial"/>
            <w:i/>
            <w:color w:val="FF0000"/>
            <w:spacing w:val="60"/>
            <w:sz w:val="20"/>
            <w:szCs w:val="20"/>
          </w:rPr>
          <w:t xml:space="preserve">Author: Jo Barclay, </w:t>
        </w:r>
        <w:r w:rsidR="0029507A">
          <w:rPr>
            <w:rFonts w:ascii="Arial Narrow" w:hAnsi="Arial Narrow" w:cs="Arial"/>
            <w:i/>
            <w:color w:val="FF0000"/>
            <w:spacing w:val="60"/>
            <w:sz w:val="20"/>
            <w:szCs w:val="20"/>
          </w:rPr>
          <w:t>Head of Education Safeguarding and Wellbeing</w:t>
        </w:r>
      </w:p>
      <w:p w14:paraId="7E755774" w14:textId="0CFB89CE" w:rsidR="00B26A45" w:rsidRPr="00286DCD" w:rsidRDefault="00B26A45">
        <w:pPr>
          <w:pStyle w:val="Footer"/>
          <w:pBdr>
            <w:top w:val="single" w:sz="4" w:space="1" w:color="D9D9D9" w:themeColor="background1" w:themeShade="D9"/>
          </w:pBdr>
          <w:rPr>
            <w:rFonts w:ascii="Arial Narrow" w:hAnsi="Arial Narrow" w:cs="Arial"/>
            <w:i/>
            <w:color w:val="FF0000"/>
            <w:spacing w:val="60"/>
            <w:sz w:val="20"/>
            <w:szCs w:val="20"/>
          </w:rPr>
        </w:pPr>
        <w:r w:rsidRPr="00286DCD">
          <w:rPr>
            <w:rFonts w:ascii="Arial Narrow" w:hAnsi="Arial Narrow" w:cs="Arial"/>
            <w:i/>
            <w:color w:val="FF0000"/>
            <w:spacing w:val="60"/>
            <w:sz w:val="20"/>
            <w:szCs w:val="20"/>
          </w:rPr>
          <w:t xml:space="preserve">Date: </w:t>
        </w:r>
        <w:r>
          <w:rPr>
            <w:rFonts w:ascii="Arial Narrow" w:hAnsi="Arial Narrow" w:cs="Arial"/>
            <w:i/>
            <w:color w:val="FF0000"/>
            <w:spacing w:val="60"/>
            <w:sz w:val="20"/>
            <w:szCs w:val="20"/>
          </w:rPr>
          <w:t xml:space="preserve"> </w:t>
        </w:r>
        <w:r w:rsidRPr="00286DCD">
          <w:rPr>
            <w:rFonts w:ascii="Arial Narrow" w:hAnsi="Arial Narrow" w:cs="Arial"/>
            <w:i/>
            <w:color w:val="FF0000"/>
            <w:spacing w:val="60"/>
            <w:sz w:val="20"/>
            <w:szCs w:val="20"/>
          </w:rPr>
          <w:t xml:space="preserve"> </w:t>
        </w:r>
        <w:r w:rsidR="00C173B2">
          <w:rPr>
            <w:rFonts w:ascii="Arial Narrow" w:hAnsi="Arial Narrow" w:cs="Arial"/>
            <w:i/>
            <w:color w:val="FF0000"/>
            <w:spacing w:val="60"/>
            <w:sz w:val="20"/>
            <w:szCs w:val="20"/>
          </w:rPr>
          <w:t>05.01.21</w:t>
        </w:r>
      </w:p>
      <w:p w14:paraId="76A8F852" w14:textId="77777777" w:rsidR="00B26A45" w:rsidRPr="004956B4" w:rsidRDefault="00F44BCA">
        <w:pPr>
          <w:pStyle w:val="Footer"/>
          <w:pBdr>
            <w:top w:val="single" w:sz="4" w:space="1" w:color="D9D9D9" w:themeColor="background1" w:themeShade="D9"/>
          </w:pBdr>
          <w:rPr>
            <w:rFonts w:ascii="Arial" w:hAnsi="Arial" w:cs="Arial"/>
            <w:b/>
            <w:bCs/>
            <w:i/>
          </w:rPr>
        </w:pPr>
      </w:p>
    </w:sdtContent>
  </w:sdt>
  <w:p w14:paraId="4B4B534E" w14:textId="77777777" w:rsidR="00B26A45" w:rsidRPr="00764E02" w:rsidRDefault="00B26A45">
    <w:pPr>
      <w:pStyle w:val="Footer"/>
      <w:rPr>
        <w:rFonts w:ascii="Arial" w:hAnsi="Arial" w:cs="Arial"/>
        <w:i/>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9003D" w14:textId="77777777" w:rsidR="009136EF" w:rsidRDefault="009136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4DDAF" w14:textId="77777777" w:rsidR="00F44BCA" w:rsidRDefault="00F44BCA" w:rsidP="007E794D">
      <w:r>
        <w:separator/>
      </w:r>
    </w:p>
  </w:footnote>
  <w:footnote w:type="continuationSeparator" w:id="0">
    <w:p w14:paraId="55C2955F" w14:textId="77777777" w:rsidR="00F44BCA" w:rsidRDefault="00F44BCA" w:rsidP="007E7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1536B" w14:textId="77777777" w:rsidR="009136EF" w:rsidRDefault="009136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86865" w14:textId="77777777" w:rsidR="00B26A45" w:rsidRDefault="00B26A45" w:rsidP="007E794D">
    <w:pPr>
      <w:pStyle w:val="Header"/>
      <w:jc w:val="right"/>
    </w:pPr>
    <w:r>
      <w:rPr>
        <w:noProof/>
      </w:rPr>
      <w:drawing>
        <wp:anchor distT="0" distB="0" distL="114300" distR="114300" simplePos="0" relativeHeight="251657728" behindDoc="1" locked="0" layoutInCell="1" allowOverlap="0" wp14:anchorId="11D9E248" wp14:editId="6ECAB11B">
          <wp:simplePos x="0" y="0"/>
          <wp:positionH relativeFrom="column">
            <wp:posOffset>103505</wp:posOffset>
          </wp:positionH>
          <wp:positionV relativeFrom="line">
            <wp:posOffset>-285750</wp:posOffset>
          </wp:positionV>
          <wp:extent cx="357505" cy="638175"/>
          <wp:effectExtent l="0" t="0" r="4445" b="9525"/>
          <wp:wrapSquare wrapText="bothSides"/>
          <wp:docPr id="2" name="Picture 2" descr="ESCB_201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B_2012">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57505" cy="6381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0F9478D" wp14:editId="263AD80C">
          <wp:extent cx="621102" cy="409035"/>
          <wp:effectExtent l="0" t="0" r="7620" b="0"/>
          <wp:docPr id="3" name="Picture 3" descr="essex cc logo small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ex cc logo small r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1779" cy="40948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BC7D7" w14:textId="77777777" w:rsidR="009136EF" w:rsidRDefault="009136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FAE"/>
    <w:multiLevelType w:val="hybridMultilevel"/>
    <w:tmpl w:val="4CC490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872672"/>
    <w:multiLevelType w:val="hybridMultilevel"/>
    <w:tmpl w:val="2D2426E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 w15:restartNumberingAfterBreak="0">
    <w:nsid w:val="11580E23"/>
    <w:multiLevelType w:val="multilevel"/>
    <w:tmpl w:val="1B2E3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5E569F"/>
    <w:multiLevelType w:val="hybridMultilevel"/>
    <w:tmpl w:val="D9505522"/>
    <w:lvl w:ilvl="0" w:tplc="5CA2164A">
      <w:start w:val="1"/>
      <w:numFmt w:val="bullet"/>
      <w:lvlText w:val="•"/>
      <w:lvlJc w:val="left"/>
      <w:pPr>
        <w:tabs>
          <w:tab w:val="num" w:pos="720"/>
        </w:tabs>
        <w:ind w:left="720" w:hanging="360"/>
      </w:pPr>
      <w:rPr>
        <w:rFonts w:ascii="Times New Roman" w:hAnsi="Times New Roman" w:hint="default"/>
      </w:rPr>
    </w:lvl>
    <w:lvl w:ilvl="1" w:tplc="576A00E4" w:tentative="1">
      <w:start w:val="1"/>
      <w:numFmt w:val="bullet"/>
      <w:lvlText w:val="•"/>
      <w:lvlJc w:val="left"/>
      <w:pPr>
        <w:tabs>
          <w:tab w:val="num" w:pos="1440"/>
        </w:tabs>
        <w:ind w:left="1440" w:hanging="360"/>
      </w:pPr>
      <w:rPr>
        <w:rFonts w:ascii="Times New Roman" w:hAnsi="Times New Roman" w:hint="default"/>
      </w:rPr>
    </w:lvl>
    <w:lvl w:ilvl="2" w:tplc="8C541912" w:tentative="1">
      <w:start w:val="1"/>
      <w:numFmt w:val="bullet"/>
      <w:lvlText w:val="•"/>
      <w:lvlJc w:val="left"/>
      <w:pPr>
        <w:tabs>
          <w:tab w:val="num" w:pos="2160"/>
        </w:tabs>
        <w:ind w:left="2160" w:hanging="360"/>
      </w:pPr>
      <w:rPr>
        <w:rFonts w:ascii="Times New Roman" w:hAnsi="Times New Roman" w:hint="default"/>
      </w:rPr>
    </w:lvl>
    <w:lvl w:ilvl="3" w:tplc="31BEACC2" w:tentative="1">
      <w:start w:val="1"/>
      <w:numFmt w:val="bullet"/>
      <w:lvlText w:val="•"/>
      <w:lvlJc w:val="left"/>
      <w:pPr>
        <w:tabs>
          <w:tab w:val="num" w:pos="2880"/>
        </w:tabs>
        <w:ind w:left="2880" w:hanging="360"/>
      </w:pPr>
      <w:rPr>
        <w:rFonts w:ascii="Times New Roman" w:hAnsi="Times New Roman" w:hint="default"/>
      </w:rPr>
    </w:lvl>
    <w:lvl w:ilvl="4" w:tplc="0FD6FBF8" w:tentative="1">
      <w:start w:val="1"/>
      <w:numFmt w:val="bullet"/>
      <w:lvlText w:val="•"/>
      <w:lvlJc w:val="left"/>
      <w:pPr>
        <w:tabs>
          <w:tab w:val="num" w:pos="3600"/>
        </w:tabs>
        <w:ind w:left="3600" w:hanging="360"/>
      </w:pPr>
      <w:rPr>
        <w:rFonts w:ascii="Times New Roman" w:hAnsi="Times New Roman" w:hint="default"/>
      </w:rPr>
    </w:lvl>
    <w:lvl w:ilvl="5" w:tplc="03088874" w:tentative="1">
      <w:start w:val="1"/>
      <w:numFmt w:val="bullet"/>
      <w:lvlText w:val="•"/>
      <w:lvlJc w:val="left"/>
      <w:pPr>
        <w:tabs>
          <w:tab w:val="num" w:pos="4320"/>
        </w:tabs>
        <w:ind w:left="4320" w:hanging="360"/>
      </w:pPr>
      <w:rPr>
        <w:rFonts w:ascii="Times New Roman" w:hAnsi="Times New Roman" w:hint="default"/>
      </w:rPr>
    </w:lvl>
    <w:lvl w:ilvl="6" w:tplc="371EC91E" w:tentative="1">
      <w:start w:val="1"/>
      <w:numFmt w:val="bullet"/>
      <w:lvlText w:val="•"/>
      <w:lvlJc w:val="left"/>
      <w:pPr>
        <w:tabs>
          <w:tab w:val="num" w:pos="5040"/>
        </w:tabs>
        <w:ind w:left="5040" w:hanging="360"/>
      </w:pPr>
      <w:rPr>
        <w:rFonts w:ascii="Times New Roman" w:hAnsi="Times New Roman" w:hint="default"/>
      </w:rPr>
    </w:lvl>
    <w:lvl w:ilvl="7" w:tplc="0C9610D2" w:tentative="1">
      <w:start w:val="1"/>
      <w:numFmt w:val="bullet"/>
      <w:lvlText w:val="•"/>
      <w:lvlJc w:val="left"/>
      <w:pPr>
        <w:tabs>
          <w:tab w:val="num" w:pos="5760"/>
        </w:tabs>
        <w:ind w:left="5760" w:hanging="360"/>
      </w:pPr>
      <w:rPr>
        <w:rFonts w:ascii="Times New Roman" w:hAnsi="Times New Roman" w:hint="default"/>
      </w:rPr>
    </w:lvl>
    <w:lvl w:ilvl="8" w:tplc="A660397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8B50A17"/>
    <w:multiLevelType w:val="hybridMultilevel"/>
    <w:tmpl w:val="7C8C8378"/>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B20579F"/>
    <w:multiLevelType w:val="hybridMultilevel"/>
    <w:tmpl w:val="5E86D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6A6B64"/>
    <w:multiLevelType w:val="hybridMultilevel"/>
    <w:tmpl w:val="423A13BC"/>
    <w:lvl w:ilvl="0" w:tplc="932A4CFC">
      <w:start w:val="1"/>
      <w:numFmt w:val="bullet"/>
      <w:lvlText w:val="•"/>
      <w:lvlJc w:val="left"/>
      <w:pPr>
        <w:tabs>
          <w:tab w:val="num" w:pos="720"/>
        </w:tabs>
        <w:ind w:left="720" w:hanging="360"/>
      </w:pPr>
      <w:rPr>
        <w:rFonts w:ascii="Arial" w:hAnsi="Arial" w:hint="default"/>
      </w:rPr>
    </w:lvl>
    <w:lvl w:ilvl="1" w:tplc="EC0E85E2" w:tentative="1">
      <w:start w:val="1"/>
      <w:numFmt w:val="bullet"/>
      <w:lvlText w:val="•"/>
      <w:lvlJc w:val="left"/>
      <w:pPr>
        <w:tabs>
          <w:tab w:val="num" w:pos="1440"/>
        </w:tabs>
        <w:ind w:left="1440" w:hanging="360"/>
      </w:pPr>
      <w:rPr>
        <w:rFonts w:ascii="Arial" w:hAnsi="Arial" w:hint="default"/>
      </w:rPr>
    </w:lvl>
    <w:lvl w:ilvl="2" w:tplc="9C6680B2" w:tentative="1">
      <w:start w:val="1"/>
      <w:numFmt w:val="bullet"/>
      <w:lvlText w:val="•"/>
      <w:lvlJc w:val="left"/>
      <w:pPr>
        <w:tabs>
          <w:tab w:val="num" w:pos="2160"/>
        </w:tabs>
        <w:ind w:left="2160" w:hanging="360"/>
      </w:pPr>
      <w:rPr>
        <w:rFonts w:ascii="Arial" w:hAnsi="Arial" w:hint="default"/>
      </w:rPr>
    </w:lvl>
    <w:lvl w:ilvl="3" w:tplc="8B8C1B30" w:tentative="1">
      <w:start w:val="1"/>
      <w:numFmt w:val="bullet"/>
      <w:lvlText w:val="•"/>
      <w:lvlJc w:val="left"/>
      <w:pPr>
        <w:tabs>
          <w:tab w:val="num" w:pos="2880"/>
        </w:tabs>
        <w:ind w:left="2880" w:hanging="360"/>
      </w:pPr>
      <w:rPr>
        <w:rFonts w:ascii="Arial" w:hAnsi="Arial" w:hint="default"/>
      </w:rPr>
    </w:lvl>
    <w:lvl w:ilvl="4" w:tplc="4A1CAB12" w:tentative="1">
      <w:start w:val="1"/>
      <w:numFmt w:val="bullet"/>
      <w:lvlText w:val="•"/>
      <w:lvlJc w:val="left"/>
      <w:pPr>
        <w:tabs>
          <w:tab w:val="num" w:pos="3600"/>
        </w:tabs>
        <w:ind w:left="3600" w:hanging="360"/>
      </w:pPr>
      <w:rPr>
        <w:rFonts w:ascii="Arial" w:hAnsi="Arial" w:hint="default"/>
      </w:rPr>
    </w:lvl>
    <w:lvl w:ilvl="5" w:tplc="6CACA2B0" w:tentative="1">
      <w:start w:val="1"/>
      <w:numFmt w:val="bullet"/>
      <w:lvlText w:val="•"/>
      <w:lvlJc w:val="left"/>
      <w:pPr>
        <w:tabs>
          <w:tab w:val="num" w:pos="4320"/>
        </w:tabs>
        <w:ind w:left="4320" w:hanging="360"/>
      </w:pPr>
      <w:rPr>
        <w:rFonts w:ascii="Arial" w:hAnsi="Arial" w:hint="default"/>
      </w:rPr>
    </w:lvl>
    <w:lvl w:ilvl="6" w:tplc="B56ECDEC" w:tentative="1">
      <w:start w:val="1"/>
      <w:numFmt w:val="bullet"/>
      <w:lvlText w:val="•"/>
      <w:lvlJc w:val="left"/>
      <w:pPr>
        <w:tabs>
          <w:tab w:val="num" w:pos="5040"/>
        </w:tabs>
        <w:ind w:left="5040" w:hanging="360"/>
      </w:pPr>
      <w:rPr>
        <w:rFonts w:ascii="Arial" w:hAnsi="Arial" w:hint="default"/>
      </w:rPr>
    </w:lvl>
    <w:lvl w:ilvl="7" w:tplc="6EEA7344" w:tentative="1">
      <w:start w:val="1"/>
      <w:numFmt w:val="bullet"/>
      <w:lvlText w:val="•"/>
      <w:lvlJc w:val="left"/>
      <w:pPr>
        <w:tabs>
          <w:tab w:val="num" w:pos="5760"/>
        </w:tabs>
        <w:ind w:left="5760" w:hanging="360"/>
      </w:pPr>
      <w:rPr>
        <w:rFonts w:ascii="Arial" w:hAnsi="Arial" w:hint="default"/>
      </w:rPr>
    </w:lvl>
    <w:lvl w:ilvl="8" w:tplc="7A78B69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5462C8D"/>
    <w:multiLevelType w:val="hybridMultilevel"/>
    <w:tmpl w:val="B4D28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561B0C"/>
    <w:multiLevelType w:val="hybridMultilevel"/>
    <w:tmpl w:val="BDD29428"/>
    <w:lvl w:ilvl="0" w:tplc="4F0CDBFE">
      <w:start w:val="1"/>
      <w:numFmt w:val="bullet"/>
      <w:lvlText w:val="•"/>
      <w:lvlJc w:val="left"/>
      <w:pPr>
        <w:tabs>
          <w:tab w:val="num" w:pos="720"/>
        </w:tabs>
        <w:ind w:left="720" w:hanging="360"/>
      </w:pPr>
      <w:rPr>
        <w:rFonts w:ascii="Times New Roman" w:hAnsi="Times New Roman" w:hint="default"/>
      </w:rPr>
    </w:lvl>
    <w:lvl w:ilvl="1" w:tplc="362CC840" w:tentative="1">
      <w:start w:val="1"/>
      <w:numFmt w:val="bullet"/>
      <w:lvlText w:val="•"/>
      <w:lvlJc w:val="left"/>
      <w:pPr>
        <w:tabs>
          <w:tab w:val="num" w:pos="1440"/>
        </w:tabs>
        <w:ind w:left="1440" w:hanging="360"/>
      </w:pPr>
      <w:rPr>
        <w:rFonts w:ascii="Times New Roman" w:hAnsi="Times New Roman" w:hint="default"/>
      </w:rPr>
    </w:lvl>
    <w:lvl w:ilvl="2" w:tplc="BED46BFE" w:tentative="1">
      <w:start w:val="1"/>
      <w:numFmt w:val="bullet"/>
      <w:lvlText w:val="•"/>
      <w:lvlJc w:val="left"/>
      <w:pPr>
        <w:tabs>
          <w:tab w:val="num" w:pos="2160"/>
        </w:tabs>
        <w:ind w:left="2160" w:hanging="360"/>
      </w:pPr>
      <w:rPr>
        <w:rFonts w:ascii="Times New Roman" w:hAnsi="Times New Roman" w:hint="default"/>
      </w:rPr>
    </w:lvl>
    <w:lvl w:ilvl="3" w:tplc="6666EFAA" w:tentative="1">
      <w:start w:val="1"/>
      <w:numFmt w:val="bullet"/>
      <w:lvlText w:val="•"/>
      <w:lvlJc w:val="left"/>
      <w:pPr>
        <w:tabs>
          <w:tab w:val="num" w:pos="2880"/>
        </w:tabs>
        <w:ind w:left="2880" w:hanging="360"/>
      </w:pPr>
      <w:rPr>
        <w:rFonts w:ascii="Times New Roman" w:hAnsi="Times New Roman" w:hint="default"/>
      </w:rPr>
    </w:lvl>
    <w:lvl w:ilvl="4" w:tplc="E7903D64" w:tentative="1">
      <w:start w:val="1"/>
      <w:numFmt w:val="bullet"/>
      <w:lvlText w:val="•"/>
      <w:lvlJc w:val="left"/>
      <w:pPr>
        <w:tabs>
          <w:tab w:val="num" w:pos="3600"/>
        </w:tabs>
        <w:ind w:left="3600" w:hanging="360"/>
      </w:pPr>
      <w:rPr>
        <w:rFonts w:ascii="Times New Roman" w:hAnsi="Times New Roman" w:hint="default"/>
      </w:rPr>
    </w:lvl>
    <w:lvl w:ilvl="5" w:tplc="8968D46A" w:tentative="1">
      <w:start w:val="1"/>
      <w:numFmt w:val="bullet"/>
      <w:lvlText w:val="•"/>
      <w:lvlJc w:val="left"/>
      <w:pPr>
        <w:tabs>
          <w:tab w:val="num" w:pos="4320"/>
        </w:tabs>
        <w:ind w:left="4320" w:hanging="360"/>
      </w:pPr>
      <w:rPr>
        <w:rFonts w:ascii="Times New Roman" w:hAnsi="Times New Roman" w:hint="default"/>
      </w:rPr>
    </w:lvl>
    <w:lvl w:ilvl="6" w:tplc="8508111A" w:tentative="1">
      <w:start w:val="1"/>
      <w:numFmt w:val="bullet"/>
      <w:lvlText w:val="•"/>
      <w:lvlJc w:val="left"/>
      <w:pPr>
        <w:tabs>
          <w:tab w:val="num" w:pos="5040"/>
        </w:tabs>
        <w:ind w:left="5040" w:hanging="360"/>
      </w:pPr>
      <w:rPr>
        <w:rFonts w:ascii="Times New Roman" w:hAnsi="Times New Roman" w:hint="default"/>
      </w:rPr>
    </w:lvl>
    <w:lvl w:ilvl="7" w:tplc="6EECAE90" w:tentative="1">
      <w:start w:val="1"/>
      <w:numFmt w:val="bullet"/>
      <w:lvlText w:val="•"/>
      <w:lvlJc w:val="left"/>
      <w:pPr>
        <w:tabs>
          <w:tab w:val="num" w:pos="5760"/>
        </w:tabs>
        <w:ind w:left="5760" w:hanging="360"/>
      </w:pPr>
      <w:rPr>
        <w:rFonts w:ascii="Times New Roman" w:hAnsi="Times New Roman" w:hint="default"/>
      </w:rPr>
    </w:lvl>
    <w:lvl w:ilvl="8" w:tplc="491C360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BAA53FF"/>
    <w:multiLevelType w:val="hybridMultilevel"/>
    <w:tmpl w:val="4058F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8D491F"/>
    <w:multiLevelType w:val="hybridMultilevel"/>
    <w:tmpl w:val="D648034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59190F"/>
    <w:multiLevelType w:val="hybridMultilevel"/>
    <w:tmpl w:val="FD486E9E"/>
    <w:lvl w:ilvl="0" w:tplc="08090001">
      <w:start w:val="1"/>
      <w:numFmt w:val="bullet"/>
      <w:lvlText w:val=""/>
      <w:lvlJc w:val="left"/>
      <w:pPr>
        <w:ind w:left="1053" w:hanging="360"/>
      </w:pPr>
      <w:rPr>
        <w:rFonts w:ascii="Symbol" w:hAnsi="Symbol" w:hint="default"/>
      </w:rPr>
    </w:lvl>
    <w:lvl w:ilvl="1" w:tplc="08090003">
      <w:start w:val="1"/>
      <w:numFmt w:val="bullet"/>
      <w:lvlText w:val="o"/>
      <w:lvlJc w:val="left"/>
      <w:pPr>
        <w:ind w:left="1773" w:hanging="360"/>
      </w:pPr>
      <w:rPr>
        <w:rFonts w:ascii="Courier New" w:hAnsi="Courier New" w:cs="Courier New" w:hint="default"/>
      </w:rPr>
    </w:lvl>
    <w:lvl w:ilvl="2" w:tplc="08090005" w:tentative="1">
      <w:start w:val="1"/>
      <w:numFmt w:val="bullet"/>
      <w:lvlText w:val=""/>
      <w:lvlJc w:val="left"/>
      <w:pPr>
        <w:ind w:left="2493" w:hanging="360"/>
      </w:pPr>
      <w:rPr>
        <w:rFonts w:ascii="Wingdings" w:hAnsi="Wingdings" w:hint="default"/>
      </w:rPr>
    </w:lvl>
    <w:lvl w:ilvl="3" w:tplc="08090001" w:tentative="1">
      <w:start w:val="1"/>
      <w:numFmt w:val="bullet"/>
      <w:lvlText w:val=""/>
      <w:lvlJc w:val="left"/>
      <w:pPr>
        <w:ind w:left="3213" w:hanging="360"/>
      </w:pPr>
      <w:rPr>
        <w:rFonts w:ascii="Symbol" w:hAnsi="Symbol" w:hint="default"/>
      </w:rPr>
    </w:lvl>
    <w:lvl w:ilvl="4" w:tplc="08090003" w:tentative="1">
      <w:start w:val="1"/>
      <w:numFmt w:val="bullet"/>
      <w:lvlText w:val="o"/>
      <w:lvlJc w:val="left"/>
      <w:pPr>
        <w:ind w:left="3933" w:hanging="360"/>
      </w:pPr>
      <w:rPr>
        <w:rFonts w:ascii="Courier New" w:hAnsi="Courier New" w:cs="Courier New" w:hint="default"/>
      </w:rPr>
    </w:lvl>
    <w:lvl w:ilvl="5" w:tplc="08090005" w:tentative="1">
      <w:start w:val="1"/>
      <w:numFmt w:val="bullet"/>
      <w:lvlText w:val=""/>
      <w:lvlJc w:val="left"/>
      <w:pPr>
        <w:ind w:left="4653" w:hanging="360"/>
      </w:pPr>
      <w:rPr>
        <w:rFonts w:ascii="Wingdings" w:hAnsi="Wingdings" w:hint="default"/>
      </w:rPr>
    </w:lvl>
    <w:lvl w:ilvl="6" w:tplc="08090001" w:tentative="1">
      <w:start w:val="1"/>
      <w:numFmt w:val="bullet"/>
      <w:lvlText w:val=""/>
      <w:lvlJc w:val="left"/>
      <w:pPr>
        <w:ind w:left="5373" w:hanging="360"/>
      </w:pPr>
      <w:rPr>
        <w:rFonts w:ascii="Symbol" w:hAnsi="Symbol" w:hint="default"/>
      </w:rPr>
    </w:lvl>
    <w:lvl w:ilvl="7" w:tplc="08090003" w:tentative="1">
      <w:start w:val="1"/>
      <w:numFmt w:val="bullet"/>
      <w:lvlText w:val="o"/>
      <w:lvlJc w:val="left"/>
      <w:pPr>
        <w:ind w:left="6093" w:hanging="360"/>
      </w:pPr>
      <w:rPr>
        <w:rFonts w:ascii="Courier New" w:hAnsi="Courier New" w:cs="Courier New" w:hint="default"/>
      </w:rPr>
    </w:lvl>
    <w:lvl w:ilvl="8" w:tplc="08090005" w:tentative="1">
      <w:start w:val="1"/>
      <w:numFmt w:val="bullet"/>
      <w:lvlText w:val=""/>
      <w:lvlJc w:val="left"/>
      <w:pPr>
        <w:ind w:left="6813" w:hanging="360"/>
      </w:pPr>
      <w:rPr>
        <w:rFonts w:ascii="Wingdings" w:hAnsi="Wingdings" w:hint="default"/>
      </w:rPr>
    </w:lvl>
  </w:abstractNum>
  <w:abstractNum w:abstractNumId="12" w15:restartNumberingAfterBreak="0">
    <w:nsid w:val="30BD0741"/>
    <w:multiLevelType w:val="hybridMultilevel"/>
    <w:tmpl w:val="699AD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227827"/>
    <w:multiLevelType w:val="hybridMultilevel"/>
    <w:tmpl w:val="AC7E0D70"/>
    <w:lvl w:ilvl="0" w:tplc="4A028E80">
      <w:start w:val="1"/>
      <w:numFmt w:val="bullet"/>
      <w:lvlText w:val="•"/>
      <w:lvlJc w:val="left"/>
      <w:pPr>
        <w:tabs>
          <w:tab w:val="num" w:pos="720"/>
        </w:tabs>
        <w:ind w:left="720" w:hanging="360"/>
      </w:pPr>
      <w:rPr>
        <w:rFonts w:ascii="Arial" w:hAnsi="Arial" w:hint="default"/>
      </w:rPr>
    </w:lvl>
    <w:lvl w:ilvl="1" w:tplc="3E3E5D7A" w:tentative="1">
      <w:start w:val="1"/>
      <w:numFmt w:val="bullet"/>
      <w:lvlText w:val="•"/>
      <w:lvlJc w:val="left"/>
      <w:pPr>
        <w:tabs>
          <w:tab w:val="num" w:pos="1440"/>
        </w:tabs>
        <w:ind w:left="1440" w:hanging="360"/>
      </w:pPr>
      <w:rPr>
        <w:rFonts w:ascii="Arial" w:hAnsi="Arial" w:hint="default"/>
      </w:rPr>
    </w:lvl>
    <w:lvl w:ilvl="2" w:tplc="9D148E9C" w:tentative="1">
      <w:start w:val="1"/>
      <w:numFmt w:val="bullet"/>
      <w:lvlText w:val="•"/>
      <w:lvlJc w:val="left"/>
      <w:pPr>
        <w:tabs>
          <w:tab w:val="num" w:pos="2160"/>
        </w:tabs>
        <w:ind w:left="2160" w:hanging="360"/>
      </w:pPr>
      <w:rPr>
        <w:rFonts w:ascii="Arial" w:hAnsi="Arial" w:hint="default"/>
      </w:rPr>
    </w:lvl>
    <w:lvl w:ilvl="3" w:tplc="6F84BD7C" w:tentative="1">
      <w:start w:val="1"/>
      <w:numFmt w:val="bullet"/>
      <w:lvlText w:val="•"/>
      <w:lvlJc w:val="left"/>
      <w:pPr>
        <w:tabs>
          <w:tab w:val="num" w:pos="2880"/>
        </w:tabs>
        <w:ind w:left="2880" w:hanging="360"/>
      </w:pPr>
      <w:rPr>
        <w:rFonts w:ascii="Arial" w:hAnsi="Arial" w:hint="default"/>
      </w:rPr>
    </w:lvl>
    <w:lvl w:ilvl="4" w:tplc="F078D302" w:tentative="1">
      <w:start w:val="1"/>
      <w:numFmt w:val="bullet"/>
      <w:lvlText w:val="•"/>
      <w:lvlJc w:val="left"/>
      <w:pPr>
        <w:tabs>
          <w:tab w:val="num" w:pos="3600"/>
        </w:tabs>
        <w:ind w:left="3600" w:hanging="360"/>
      </w:pPr>
      <w:rPr>
        <w:rFonts w:ascii="Arial" w:hAnsi="Arial" w:hint="default"/>
      </w:rPr>
    </w:lvl>
    <w:lvl w:ilvl="5" w:tplc="AA589266" w:tentative="1">
      <w:start w:val="1"/>
      <w:numFmt w:val="bullet"/>
      <w:lvlText w:val="•"/>
      <w:lvlJc w:val="left"/>
      <w:pPr>
        <w:tabs>
          <w:tab w:val="num" w:pos="4320"/>
        </w:tabs>
        <w:ind w:left="4320" w:hanging="360"/>
      </w:pPr>
      <w:rPr>
        <w:rFonts w:ascii="Arial" w:hAnsi="Arial" w:hint="default"/>
      </w:rPr>
    </w:lvl>
    <w:lvl w:ilvl="6" w:tplc="B706036E" w:tentative="1">
      <w:start w:val="1"/>
      <w:numFmt w:val="bullet"/>
      <w:lvlText w:val="•"/>
      <w:lvlJc w:val="left"/>
      <w:pPr>
        <w:tabs>
          <w:tab w:val="num" w:pos="5040"/>
        </w:tabs>
        <w:ind w:left="5040" w:hanging="360"/>
      </w:pPr>
      <w:rPr>
        <w:rFonts w:ascii="Arial" w:hAnsi="Arial" w:hint="default"/>
      </w:rPr>
    </w:lvl>
    <w:lvl w:ilvl="7" w:tplc="F7F86656" w:tentative="1">
      <w:start w:val="1"/>
      <w:numFmt w:val="bullet"/>
      <w:lvlText w:val="•"/>
      <w:lvlJc w:val="left"/>
      <w:pPr>
        <w:tabs>
          <w:tab w:val="num" w:pos="5760"/>
        </w:tabs>
        <w:ind w:left="5760" w:hanging="360"/>
      </w:pPr>
      <w:rPr>
        <w:rFonts w:ascii="Arial" w:hAnsi="Arial" w:hint="default"/>
      </w:rPr>
    </w:lvl>
    <w:lvl w:ilvl="8" w:tplc="5146815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9577BC3"/>
    <w:multiLevelType w:val="hybridMultilevel"/>
    <w:tmpl w:val="9DAEA2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8E08EF"/>
    <w:multiLevelType w:val="hybridMultilevel"/>
    <w:tmpl w:val="BBAE7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6B72DE"/>
    <w:multiLevelType w:val="hybridMultilevel"/>
    <w:tmpl w:val="18222B62"/>
    <w:lvl w:ilvl="0" w:tplc="1A66085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1E5755A"/>
    <w:multiLevelType w:val="hybridMultilevel"/>
    <w:tmpl w:val="795E7482"/>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DD15D3F"/>
    <w:multiLevelType w:val="hybridMultilevel"/>
    <w:tmpl w:val="0D8035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FC41E28"/>
    <w:multiLevelType w:val="multilevel"/>
    <w:tmpl w:val="419C5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B01BF3"/>
    <w:multiLevelType w:val="hybridMultilevel"/>
    <w:tmpl w:val="009CD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073D73"/>
    <w:multiLevelType w:val="hybridMultilevel"/>
    <w:tmpl w:val="30A0DC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4432A64"/>
    <w:multiLevelType w:val="hybridMultilevel"/>
    <w:tmpl w:val="F9643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AC05F2"/>
    <w:multiLevelType w:val="hybridMultilevel"/>
    <w:tmpl w:val="A0DA5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F969A1"/>
    <w:multiLevelType w:val="hybridMultilevel"/>
    <w:tmpl w:val="0C30FDB0"/>
    <w:lvl w:ilvl="0" w:tplc="0248D35E">
      <w:start w:val="1"/>
      <w:numFmt w:val="bullet"/>
      <w:lvlText w:val="•"/>
      <w:lvlJc w:val="left"/>
      <w:pPr>
        <w:tabs>
          <w:tab w:val="num" w:pos="720"/>
        </w:tabs>
        <w:ind w:left="720" w:hanging="360"/>
      </w:pPr>
      <w:rPr>
        <w:rFonts w:ascii="Times New Roman" w:hAnsi="Times New Roman" w:hint="default"/>
      </w:rPr>
    </w:lvl>
    <w:lvl w:ilvl="1" w:tplc="3A6A5D78" w:tentative="1">
      <w:start w:val="1"/>
      <w:numFmt w:val="bullet"/>
      <w:lvlText w:val="•"/>
      <w:lvlJc w:val="left"/>
      <w:pPr>
        <w:tabs>
          <w:tab w:val="num" w:pos="1440"/>
        </w:tabs>
        <w:ind w:left="1440" w:hanging="360"/>
      </w:pPr>
      <w:rPr>
        <w:rFonts w:ascii="Times New Roman" w:hAnsi="Times New Roman" w:hint="default"/>
      </w:rPr>
    </w:lvl>
    <w:lvl w:ilvl="2" w:tplc="4B06B76E" w:tentative="1">
      <w:start w:val="1"/>
      <w:numFmt w:val="bullet"/>
      <w:lvlText w:val="•"/>
      <w:lvlJc w:val="left"/>
      <w:pPr>
        <w:tabs>
          <w:tab w:val="num" w:pos="2160"/>
        </w:tabs>
        <w:ind w:left="2160" w:hanging="360"/>
      </w:pPr>
      <w:rPr>
        <w:rFonts w:ascii="Times New Roman" w:hAnsi="Times New Roman" w:hint="default"/>
      </w:rPr>
    </w:lvl>
    <w:lvl w:ilvl="3" w:tplc="A844C34E" w:tentative="1">
      <w:start w:val="1"/>
      <w:numFmt w:val="bullet"/>
      <w:lvlText w:val="•"/>
      <w:lvlJc w:val="left"/>
      <w:pPr>
        <w:tabs>
          <w:tab w:val="num" w:pos="2880"/>
        </w:tabs>
        <w:ind w:left="2880" w:hanging="360"/>
      </w:pPr>
      <w:rPr>
        <w:rFonts w:ascii="Times New Roman" w:hAnsi="Times New Roman" w:hint="default"/>
      </w:rPr>
    </w:lvl>
    <w:lvl w:ilvl="4" w:tplc="1E8C2562" w:tentative="1">
      <w:start w:val="1"/>
      <w:numFmt w:val="bullet"/>
      <w:lvlText w:val="•"/>
      <w:lvlJc w:val="left"/>
      <w:pPr>
        <w:tabs>
          <w:tab w:val="num" w:pos="3600"/>
        </w:tabs>
        <w:ind w:left="3600" w:hanging="360"/>
      </w:pPr>
      <w:rPr>
        <w:rFonts w:ascii="Times New Roman" w:hAnsi="Times New Roman" w:hint="default"/>
      </w:rPr>
    </w:lvl>
    <w:lvl w:ilvl="5" w:tplc="76AABA76" w:tentative="1">
      <w:start w:val="1"/>
      <w:numFmt w:val="bullet"/>
      <w:lvlText w:val="•"/>
      <w:lvlJc w:val="left"/>
      <w:pPr>
        <w:tabs>
          <w:tab w:val="num" w:pos="4320"/>
        </w:tabs>
        <w:ind w:left="4320" w:hanging="360"/>
      </w:pPr>
      <w:rPr>
        <w:rFonts w:ascii="Times New Roman" w:hAnsi="Times New Roman" w:hint="default"/>
      </w:rPr>
    </w:lvl>
    <w:lvl w:ilvl="6" w:tplc="EED64A8A" w:tentative="1">
      <w:start w:val="1"/>
      <w:numFmt w:val="bullet"/>
      <w:lvlText w:val="•"/>
      <w:lvlJc w:val="left"/>
      <w:pPr>
        <w:tabs>
          <w:tab w:val="num" w:pos="5040"/>
        </w:tabs>
        <w:ind w:left="5040" w:hanging="360"/>
      </w:pPr>
      <w:rPr>
        <w:rFonts w:ascii="Times New Roman" w:hAnsi="Times New Roman" w:hint="default"/>
      </w:rPr>
    </w:lvl>
    <w:lvl w:ilvl="7" w:tplc="26420516" w:tentative="1">
      <w:start w:val="1"/>
      <w:numFmt w:val="bullet"/>
      <w:lvlText w:val="•"/>
      <w:lvlJc w:val="left"/>
      <w:pPr>
        <w:tabs>
          <w:tab w:val="num" w:pos="5760"/>
        </w:tabs>
        <w:ind w:left="5760" w:hanging="360"/>
      </w:pPr>
      <w:rPr>
        <w:rFonts w:ascii="Times New Roman" w:hAnsi="Times New Roman" w:hint="default"/>
      </w:rPr>
    </w:lvl>
    <w:lvl w:ilvl="8" w:tplc="666A5AF8"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CC35176"/>
    <w:multiLevelType w:val="hybridMultilevel"/>
    <w:tmpl w:val="B032E2A0"/>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26" w15:restartNumberingAfterBreak="0">
    <w:nsid w:val="6D3445BF"/>
    <w:multiLevelType w:val="hybridMultilevel"/>
    <w:tmpl w:val="79867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CF3E9D"/>
    <w:multiLevelType w:val="hybridMultilevel"/>
    <w:tmpl w:val="79308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176973"/>
    <w:multiLevelType w:val="hybridMultilevel"/>
    <w:tmpl w:val="5066E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D721B3"/>
    <w:multiLevelType w:val="hybridMultilevel"/>
    <w:tmpl w:val="0E10E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7"/>
  </w:num>
  <w:num w:numId="3">
    <w:abstractNumId w:val="12"/>
  </w:num>
  <w:num w:numId="4">
    <w:abstractNumId w:val="20"/>
  </w:num>
  <w:num w:numId="5">
    <w:abstractNumId w:val="21"/>
  </w:num>
  <w:num w:numId="6">
    <w:abstractNumId w:val="26"/>
  </w:num>
  <w:num w:numId="7">
    <w:abstractNumId w:val="6"/>
  </w:num>
  <w:num w:numId="8">
    <w:abstractNumId w:val="0"/>
  </w:num>
  <w:num w:numId="9">
    <w:abstractNumId w:val="1"/>
  </w:num>
  <w:num w:numId="10">
    <w:abstractNumId w:val="3"/>
  </w:num>
  <w:num w:numId="11">
    <w:abstractNumId w:val="24"/>
  </w:num>
  <w:num w:numId="12">
    <w:abstractNumId w:val="18"/>
  </w:num>
  <w:num w:numId="13">
    <w:abstractNumId w:val="5"/>
  </w:num>
  <w:num w:numId="14">
    <w:abstractNumId w:val="8"/>
  </w:num>
  <w:num w:numId="15">
    <w:abstractNumId w:val="25"/>
  </w:num>
  <w:num w:numId="16">
    <w:abstractNumId w:val="17"/>
  </w:num>
  <w:num w:numId="17">
    <w:abstractNumId w:val="14"/>
  </w:num>
  <w:num w:numId="18">
    <w:abstractNumId w:val="22"/>
  </w:num>
  <w:num w:numId="19">
    <w:abstractNumId w:val="14"/>
  </w:num>
  <w:num w:numId="20">
    <w:abstractNumId w:val="23"/>
  </w:num>
  <w:num w:numId="21">
    <w:abstractNumId w:val="29"/>
  </w:num>
  <w:num w:numId="22">
    <w:abstractNumId w:val="15"/>
  </w:num>
  <w:num w:numId="23">
    <w:abstractNumId w:val="28"/>
  </w:num>
  <w:num w:numId="24">
    <w:abstractNumId w:val="10"/>
  </w:num>
  <w:num w:numId="25">
    <w:abstractNumId w:val="9"/>
  </w:num>
  <w:num w:numId="26">
    <w:abstractNumId w:val="13"/>
  </w:num>
  <w:num w:numId="27">
    <w:abstractNumId w:val="4"/>
  </w:num>
  <w:num w:numId="28">
    <w:abstractNumId w:val="7"/>
  </w:num>
  <w:num w:numId="29">
    <w:abstractNumId w:val="16"/>
  </w:num>
  <w:num w:numId="30">
    <w:abstractNumId w:val="19"/>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C58"/>
    <w:rsid w:val="00007A14"/>
    <w:rsid w:val="00014835"/>
    <w:rsid w:val="000203DD"/>
    <w:rsid w:val="00023E3A"/>
    <w:rsid w:val="00032806"/>
    <w:rsid w:val="00072EB0"/>
    <w:rsid w:val="00081A6D"/>
    <w:rsid w:val="0008346D"/>
    <w:rsid w:val="0008405C"/>
    <w:rsid w:val="0009329B"/>
    <w:rsid w:val="000976AF"/>
    <w:rsid w:val="000A16ED"/>
    <w:rsid w:val="000A28D9"/>
    <w:rsid w:val="000A338B"/>
    <w:rsid w:val="000A7C39"/>
    <w:rsid w:val="000B1330"/>
    <w:rsid w:val="000B4794"/>
    <w:rsid w:val="000B7F06"/>
    <w:rsid w:val="000C5689"/>
    <w:rsid w:val="000D1185"/>
    <w:rsid w:val="000D1DF8"/>
    <w:rsid w:val="000D235D"/>
    <w:rsid w:val="000D4663"/>
    <w:rsid w:val="000E2F96"/>
    <w:rsid w:val="000F6FA6"/>
    <w:rsid w:val="00100DC4"/>
    <w:rsid w:val="00107310"/>
    <w:rsid w:val="00115971"/>
    <w:rsid w:val="001208EF"/>
    <w:rsid w:val="0012245D"/>
    <w:rsid w:val="00145FCB"/>
    <w:rsid w:val="00152346"/>
    <w:rsid w:val="001539A4"/>
    <w:rsid w:val="00160955"/>
    <w:rsid w:val="00175DA2"/>
    <w:rsid w:val="0018093A"/>
    <w:rsid w:val="001901FF"/>
    <w:rsid w:val="001B6E28"/>
    <w:rsid w:val="001C7ECD"/>
    <w:rsid w:val="001D383D"/>
    <w:rsid w:val="001D40A2"/>
    <w:rsid w:val="001D5AA4"/>
    <w:rsid w:val="001F1414"/>
    <w:rsid w:val="001F4E45"/>
    <w:rsid w:val="001F52AC"/>
    <w:rsid w:val="001F56EC"/>
    <w:rsid w:val="00205A35"/>
    <w:rsid w:val="00206273"/>
    <w:rsid w:val="00206FCD"/>
    <w:rsid w:val="00217BE9"/>
    <w:rsid w:val="00242E0B"/>
    <w:rsid w:val="00244C58"/>
    <w:rsid w:val="002552A7"/>
    <w:rsid w:val="002609FE"/>
    <w:rsid w:val="00264B51"/>
    <w:rsid w:val="00270061"/>
    <w:rsid w:val="002773B8"/>
    <w:rsid w:val="00283699"/>
    <w:rsid w:val="00286DCD"/>
    <w:rsid w:val="002906A1"/>
    <w:rsid w:val="0029507A"/>
    <w:rsid w:val="002A44D9"/>
    <w:rsid w:val="002B0D07"/>
    <w:rsid w:val="002B3F98"/>
    <w:rsid w:val="002C01B1"/>
    <w:rsid w:val="002C1A79"/>
    <w:rsid w:val="002C3B80"/>
    <w:rsid w:val="002C3EA4"/>
    <w:rsid w:val="002C4715"/>
    <w:rsid w:val="002D3084"/>
    <w:rsid w:val="002E3797"/>
    <w:rsid w:val="002F3FE8"/>
    <w:rsid w:val="002F4A45"/>
    <w:rsid w:val="00304D77"/>
    <w:rsid w:val="003111BD"/>
    <w:rsid w:val="00317314"/>
    <w:rsid w:val="003235FE"/>
    <w:rsid w:val="00324025"/>
    <w:rsid w:val="00326D9A"/>
    <w:rsid w:val="0032741A"/>
    <w:rsid w:val="00337A7B"/>
    <w:rsid w:val="00337E76"/>
    <w:rsid w:val="00365151"/>
    <w:rsid w:val="0036697D"/>
    <w:rsid w:val="003669EE"/>
    <w:rsid w:val="00373BF6"/>
    <w:rsid w:val="00375BE7"/>
    <w:rsid w:val="00376D6E"/>
    <w:rsid w:val="00383C56"/>
    <w:rsid w:val="003854BE"/>
    <w:rsid w:val="003874AD"/>
    <w:rsid w:val="003971A3"/>
    <w:rsid w:val="00397EFB"/>
    <w:rsid w:val="003A0660"/>
    <w:rsid w:val="003A4509"/>
    <w:rsid w:val="003C337A"/>
    <w:rsid w:val="003C598B"/>
    <w:rsid w:val="003C7FAC"/>
    <w:rsid w:val="003D74BC"/>
    <w:rsid w:val="003E6852"/>
    <w:rsid w:val="003F5028"/>
    <w:rsid w:val="003F5BAB"/>
    <w:rsid w:val="0040093C"/>
    <w:rsid w:val="00404738"/>
    <w:rsid w:val="00406F77"/>
    <w:rsid w:val="00412BC7"/>
    <w:rsid w:val="004132E6"/>
    <w:rsid w:val="0043061D"/>
    <w:rsid w:val="00452099"/>
    <w:rsid w:val="00457300"/>
    <w:rsid w:val="00465933"/>
    <w:rsid w:val="00477493"/>
    <w:rsid w:val="00486CED"/>
    <w:rsid w:val="00487DC5"/>
    <w:rsid w:val="004933FF"/>
    <w:rsid w:val="004956B4"/>
    <w:rsid w:val="004A72CE"/>
    <w:rsid w:val="004C6E5C"/>
    <w:rsid w:val="004D0254"/>
    <w:rsid w:val="004F4CDC"/>
    <w:rsid w:val="004F7F1B"/>
    <w:rsid w:val="00505B26"/>
    <w:rsid w:val="005104BC"/>
    <w:rsid w:val="00515804"/>
    <w:rsid w:val="00521157"/>
    <w:rsid w:val="00532CC0"/>
    <w:rsid w:val="005363AE"/>
    <w:rsid w:val="00543C23"/>
    <w:rsid w:val="00545BA7"/>
    <w:rsid w:val="005475D0"/>
    <w:rsid w:val="005720E6"/>
    <w:rsid w:val="00573E29"/>
    <w:rsid w:val="00594214"/>
    <w:rsid w:val="0059606F"/>
    <w:rsid w:val="005A4F37"/>
    <w:rsid w:val="005A5108"/>
    <w:rsid w:val="005A6E21"/>
    <w:rsid w:val="005B5F07"/>
    <w:rsid w:val="005C11BF"/>
    <w:rsid w:val="005C267B"/>
    <w:rsid w:val="005D3DAA"/>
    <w:rsid w:val="005F3AB4"/>
    <w:rsid w:val="0060441B"/>
    <w:rsid w:val="00606A01"/>
    <w:rsid w:val="006140EC"/>
    <w:rsid w:val="0062258A"/>
    <w:rsid w:val="00633673"/>
    <w:rsid w:val="0064056A"/>
    <w:rsid w:val="00643FE6"/>
    <w:rsid w:val="00644F5A"/>
    <w:rsid w:val="00647CCC"/>
    <w:rsid w:val="00651E08"/>
    <w:rsid w:val="00676EDE"/>
    <w:rsid w:val="00680B9D"/>
    <w:rsid w:val="006821E6"/>
    <w:rsid w:val="006A26EB"/>
    <w:rsid w:val="006B6E84"/>
    <w:rsid w:val="006B754A"/>
    <w:rsid w:val="006C147E"/>
    <w:rsid w:val="006C1EE4"/>
    <w:rsid w:val="006D3619"/>
    <w:rsid w:val="006D3F2F"/>
    <w:rsid w:val="006E4C83"/>
    <w:rsid w:val="006E72B0"/>
    <w:rsid w:val="00703008"/>
    <w:rsid w:val="00707D38"/>
    <w:rsid w:val="00710EED"/>
    <w:rsid w:val="007111CD"/>
    <w:rsid w:val="007264F7"/>
    <w:rsid w:val="0072742E"/>
    <w:rsid w:val="00731C82"/>
    <w:rsid w:val="00734265"/>
    <w:rsid w:val="0074333E"/>
    <w:rsid w:val="00744B78"/>
    <w:rsid w:val="00745E47"/>
    <w:rsid w:val="00751594"/>
    <w:rsid w:val="007621EA"/>
    <w:rsid w:val="00764E02"/>
    <w:rsid w:val="00764FE4"/>
    <w:rsid w:val="0077471F"/>
    <w:rsid w:val="00777672"/>
    <w:rsid w:val="00781D5F"/>
    <w:rsid w:val="00794C35"/>
    <w:rsid w:val="007B0D57"/>
    <w:rsid w:val="007B420B"/>
    <w:rsid w:val="007B5CF4"/>
    <w:rsid w:val="007C15EC"/>
    <w:rsid w:val="007C67A0"/>
    <w:rsid w:val="007D6401"/>
    <w:rsid w:val="007E794D"/>
    <w:rsid w:val="007F1EDE"/>
    <w:rsid w:val="007F4A48"/>
    <w:rsid w:val="0080346C"/>
    <w:rsid w:val="0082637B"/>
    <w:rsid w:val="008331D7"/>
    <w:rsid w:val="008429D0"/>
    <w:rsid w:val="008469E5"/>
    <w:rsid w:val="00846F9F"/>
    <w:rsid w:val="00852255"/>
    <w:rsid w:val="008548EB"/>
    <w:rsid w:val="00865C7E"/>
    <w:rsid w:val="00873297"/>
    <w:rsid w:val="008770CF"/>
    <w:rsid w:val="00880344"/>
    <w:rsid w:val="00891100"/>
    <w:rsid w:val="00894524"/>
    <w:rsid w:val="008B31F6"/>
    <w:rsid w:val="008D0646"/>
    <w:rsid w:val="008D13A2"/>
    <w:rsid w:val="008D2883"/>
    <w:rsid w:val="008E3314"/>
    <w:rsid w:val="008E3E98"/>
    <w:rsid w:val="008E4130"/>
    <w:rsid w:val="008F54FE"/>
    <w:rsid w:val="009136EF"/>
    <w:rsid w:val="00913E86"/>
    <w:rsid w:val="00916C01"/>
    <w:rsid w:val="00934BDA"/>
    <w:rsid w:val="00951EDE"/>
    <w:rsid w:val="00966084"/>
    <w:rsid w:val="00966D9D"/>
    <w:rsid w:val="0097664D"/>
    <w:rsid w:val="00976784"/>
    <w:rsid w:val="009845E5"/>
    <w:rsid w:val="00996AE8"/>
    <w:rsid w:val="009B0F8F"/>
    <w:rsid w:val="009C0835"/>
    <w:rsid w:val="009C16F5"/>
    <w:rsid w:val="009D1BFA"/>
    <w:rsid w:val="009D63A0"/>
    <w:rsid w:val="009E10BF"/>
    <w:rsid w:val="009E1ECE"/>
    <w:rsid w:val="009E1EFD"/>
    <w:rsid w:val="009E2885"/>
    <w:rsid w:val="009F1A7F"/>
    <w:rsid w:val="009F29C8"/>
    <w:rsid w:val="00A02E51"/>
    <w:rsid w:val="00A32274"/>
    <w:rsid w:val="00A34BD3"/>
    <w:rsid w:val="00A36E42"/>
    <w:rsid w:val="00A43EBB"/>
    <w:rsid w:val="00A54BFE"/>
    <w:rsid w:val="00A67C1A"/>
    <w:rsid w:val="00A91438"/>
    <w:rsid w:val="00A92305"/>
    <w:rsid w:val="00A925E3"/>
    <w:rsid w:val="00AD309E"/>
    <w:rsid w:val="00AF5CA0"/>
    <w:rsid w:val="00B023CC"/>
    <w:rsid w:val="00B0283B"/>
    <w:rsid w:val="00B02F81"/>
    <w:rsid w:val="00B13C23"/>
    <w:rsid w:val="00B2026C"/>
    <w:rsid w:val="00B22B66"/>
    <w:rsid w:val="00B26A45"/>
    <w:rsid w:val="00B279D8"/>
    <w:rsid w:val="00B37F03"/>
    <w:rsid w:val="00B40B1A"/>
    <w:rsid w:val="00B4142D"/>
    <w:rsid w:val="00B43502"/>
    <w:rsid w:val="00B55EB6"/>
    <w:rsid w:val="00B72DB6"/>
    <w:rsid w:val="00B73F0E"/>
    <w:rsid w:val="00B924B2"/>
    <w:rsid w:val="00B94A24"/>
    <w:rsid w:val="00B94AD8"/>
    <w:rsid w:val="00B955E8"/>
    <w:rsid w:val="00BA4F28"/>
    <w:rsid w:val="00BA7C35"/>
    <w:rsid w:val="00BB22E7"/>
    <w:rsid w:val="00BC0B42"/>
    <w:rsid w:val="00BC4CE6"/>
    <w:rsid w:val="00BD5590"/>
    <w:rsid w:val="00C04E8B"/>
    <w:rsid w:val="00C11B51"/>
    <w:rsid w:val="00C14A4F"/>
    <w:rsid w:val="00C173B2"/>
    <w:rsid w:val="00C409CF"/>
    <w:rsid w:val="00C41D7C"/>
    <w:rsid w:val="00C453D7"/>
    <w:rsid w:val="00C46FF9"/>
    <w:rsid w:val="00C72CC6"/>
    <w:rsid w:val="00C7623C"/>
    <w:rsid w:val="00C7653A"/>
    <w:rsid w:val="00C842F2"/>
    <w:rsid w:val="00C84E7C"/>
    <w:rsid w:val="00C8627B"/>
    <w:rsid w:val="00C93325"/>
    <w:rsid w:val="00CB1F0B"/>
    <w:rsid w:val="00CC6AED"/>
    <w:rsid w:val="00CD00CE"/>
    <w:rsid w:val="00CD1CB6"/>
    <w:rsid w:val="00CD2220"/>
    <w:rsid w:val="00CE26C4"/>
    <w:rsid w:val="00CE3F66"/>
    <w:rsid w:val="00CE7FC4"/>
    <w:rsid w:val="00CF29B8"/>
    <w:rsid w:val="00D00F11"/>
    <w:rsid w:val="00D1006C"/>
    <w:rsid w:val="00D1527D"/>
    <w:rsid w:val="00D15E65"/>
    <w:rsid w:val="00D16F3B"/>
    <w:rsid w:val="00D43B42"/>
    <w:rsid w:val="00D45B9B"/>
    <w:rsid w:val="00D654D7"/>
    <w:rsid w:val="00D7306A"/>
    <w:rsid w:val="00D73138"/>
    <w:rsid w:val="00D83351"/>
    <w:rsid w:val="00D96DC7"/>
    <w:rsid w:val="00DC2963"/>
    <w:rsid w:val="00DD33A4"/>
    <w:rsid w:val="00DE0F18"/>
    <w:rsid w:val="00DE176F"/>
    <w:rsid w:val="00E10851"/>
    <w:rsid w:val="00E151FB"/>
    <w:rsid w:val="00E26624"/>
    <w:rsid w:val="00E35BEA"/>
    <w:rsid w:val="00E55FEA"/>
    <w:rsid w:val="00E5706E"/>
    <w:rsid w:val="00E62A36"/>
    <w:rsid w:val="00E62C23"/>
    <w:rsid w:val="00E63BC7"/>
    <w:rsid w:val="00E64A3B"/>
    <w:rsid w:val="00E71F77"/>
    <w:rsid w:val="00E75820"/>
    <w:rsid w:val="00E87A67"/>
    <w:rsid w:val="00E92234"/>
    <w:rsid w:val="00E92CFF"/>
    <w:rsid w:val="00E977AE"/>
    <w:rsid w:val="00EB587E"/>
    <w:rsid w:val="00EC1EC8"/>
    <w:rsid w:val="00EC30DD"/>
    <w:rsid w:val="00EC39B9"/>
    <w:rsid w:val="00ED3CFB"/>
    <w:rsid w:val="00EE13E1"/>
    <w:rsid w:val="00EE7565"/>
    <w:rsid w:val="00EF53D5"/>
    <w:rsid w:val="00EF699F"/>
    <w:rsid w:val="00F1619A"/>
    <w:rsid w:val="00F23E8E"/>
    <w:rsid w:val="00F30911"/>
    <w:rsid w:val="00F4470F"/>
    <w:rsid w:val="00F44BCA"/>
    <w:rsid w:val="00F5063B"/>
    <w:rsid w:val="00F53339"/>
    <w:rsid w:val="00F53C66"/>
    <w:rsid w:val="00F53C94"/>
    <w:rsid w:val="00F53D72"/>
    <w:rsid w:val="00F668A9"/>
    <w:rsid w:val="00F70904"/>
    <w:rsid w:val="00F771E4"/>
    <w:rsid w:val="00F8732D"/>
    <w:rsid w:val="00F9129E"/>
    <w:rsid w:val="00F94AED"/>
    <w:rsid w:val="00F976E7"/>
    <w:rsid w:val="00FA0012"/>
    <w:rsid w:val="00FA0FCE"/>
    <w:rsid w:val="00FA4A2F"/>
    <w:rsid w:val="00FA5F5B"/>
    <w:rsid w:val="00FB0CF6"/>
    <w:rsid w:val="00FD22B7"/>
    <w:rsid w:val="00FD7A20"/>
    <w:rsid w:val="00FE1E9F"/>
    <w:rsid w:val="00FF309A"/>
    <w:rsid w:val="00FF5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A9B47A"/>
  <w15:docId w15:val="{8DF33E80-FFA0-40D8-AB5E-650AEA8BC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E4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C58"/>
    <w:rPr>
      <w:color w:val="0000FF"/>
      <w:u w:val="single"/>
    </w:rPr>
  </w:style>
  <w:style w:type="paragraph" w:customStyle="1" w:styleId="s2">
    <w:name w:val="s2"/>
    <w:basedOn w:val="Normal"/>
    <w:rsid w:val="00244C58"/>
    <w:pPr>
      <w:spacing w:before="100" w:beforeAutospacing="1" w:after="100" w:afterAutospacing="1"/>
    </w:pPr>
  </w:style>
  <w:style w:type="paragraph" w:customStyle="1" w:styleId="s5">
    <w:name w:val="s5"/>
    <w:basedOn w:val="Normal"/>
    <w:rsid w:val="00244C58"/>
    <w:pPr>
      <w:spacing w:before="100" w:beforeAutospacing="1" w:after="100" w:afterAutospacing="1"/>
    </w:pPr>
  </w:style>
  <w:style w:type="paragraph" w:customStyle="1" w:styleId="s7">
    <w:name w:val="s7"/>
    <w:basedOn w:val="Normal"/>
    <w:rsid w:val="00244C58"/>
    <w:pPr>
      <w:spacing w:before="100" w:beforeAutospacing="1" w:after="100" w:afterAutospacing="1"/>
    </w:pPr>
  </w:style>
  <w:style w:type="paragraph" w:customStyle="1" w:styleId="s9">
    <w:name w:val="s9"/>
    <w:basedOn w:val="Normal"/>
    <w:rsid w:val="00244C58"/>
    <w:pPr>
      <w:spacing w:before="100" w:beforeAutospacing="1" w:after="100" w:afterAutospacing="1"/>
    </w:pPr>
  </w:style>
  <w:style w:type="paragraph" w:customStyle="1" w:styleId="s10">
    <w:name w:val="s10"/>
    <w:basedOn w:val="Normal"/>
    <w:rsid w:val="00244C58"/>
    <w:pPr>
      <w:spacing w:before="100" w:beforeAutospacing="1" w:after="100" w:afterAutospacing="1"/>
    </w:pPr>
  </w:style>
  <w:style w:type="paragraph" w:customStyle="1" w:styleId="s11">
    <w:name w:val="s11"/>
    <w:basedOn w:val="Normal"/>
    <w:rsid w:val="00244C58"/>
    <w:pPr>
      <w:spacing w:before="100" w:beforeAutospacing="1" w:after="100" w:afterAutospacing="1"/>
    </w:pPr>
  </w:style>
  <w:style w:type="paragraph" w:customStyle="1" w:styleId="s13">
    <w:name w:val="s13"/>
    <w:basedOn w:val="Normal"/>
    <w:rsid w:val="00244C58"/>
    <w:pPr>
      <w:spacing w:before="100" w:beforeAutospacing="1" w:after="100" w:afterAutospacing="1"/>
    </w:pPr>
  </w:style>
  <w:style w:type="paragraph" w:customStyle="1" w:styleId="s19">
    <w:name w:val="s19"/>
    <w:basedOn w:val="Normal"/>
    <w:rsid w:val="00244C58"/>
    <w:pPr>
      <w:spacing w:before="100" w:beforeAutospacing="1" w:after="100" w:afterAutospacing="1"/>
    </w:pPr>
  </w:style>
  <w:style w:type="paragraph" w:customStyle="1" w:styleId="s20">
    <w:name w:val="s20"/>
    <w:basedOn w:val="Normal"/>
    <w:rsid w:val="00244C58"/>
    <w:pPr>
      <w:spacing w:before="100" w:beforeAutospacing="1" w:after="100" w:afterAutospacing="1"/>
    </w:pPr>
  </w:style>
  <w:style w:type="paragraph" w:customStyle="1" w:styleId="s23">
    <w:name w:val="s23"/>
    <w:basedOn w:val="Normal"/>
    <w:rsid w:val="00244C58"/>
    <w:pPr>
      <w:spacing w:before="100" w:beforeAutospacing="1" w:after="100" w:afterAutospacing="1"/>
    </w:pPr>
  </w:style>
  <w:style w:type="paragraph" w:customStyle="1" w:styleId="s25">
    <w:name w:val="s25"/>
    <w:basedOn w:val="Normal"/>
    <w:rsid w:val="00244C58"/>
    <w:pPr>
      <w:spacing w:before="100" w:beforeAutospacing="1" w:after="100" w:afterAutospacing="1"/>
    </w:pPr>
  </w:style>
  <w:style w:type="character" w:customStyle="1" w:styleId="s3">
    <w:name w:val="s3"/>
    <w:basedOn w:val="DefaultParagraphFont"/>
    <w:rsid w:val="00244C58"/>
  </w:style>
  <w:style w:type="character" w:customStyle="1" w:styleId="s4">
    <w:name w:val="s4"/>
    <w:basedOn w:val="DefaultParagraphFont"/>
    <w:rsid w:val="00244C58"/>
  </w:style>
  <w:style w:type="character" w:customStyle="1" w:styleId="s6">
    <w:name w:val="s6"/>
    <w:basedOn w:val="DefaultParagraphFont"/>
    <w:rsid w:val="00244C58"/>
  </w:style>
  <w:style w:type="character" w:customStyle="1" w:styleId="s8">
    <w:name w:val="s8"/>
    <w:basedOn w:val="DefaultParagraphFont"/>
    <w:rsid w:val="00244C58"/>
  </w:style>
  <w:style w:type="character" w:customStyle="1" w:styleId="s12">
    <w:name w:val="s12"/>
    <w:basedOn w:val="DefaultParagraphFont"/>
    <w:rsid w:val="00244C58"/>
  </w:style>
  <w:style w:type="character" w:customStyle="1" w:styleId="s21">
    <w:name w:val="s21"/>
    <w:basedOn w:val="DefaultParagraphFont"/>
    <w:rsid w:val="00244C58"/>
  </w:style>
  <w:style w:type="character" w:customStyle="1" w:styleId="s22">
    <w:name w:val="s22"/>
    <w:basedOn w:val="DefaultParagraphFont"/>
    <w:rsid w:val="00244C58"/>
  </w:style>
  <w:style w:type="table" w:styleId="TableGrid">
    <w:name w:val="Table Grid"/>
    <w:basedOn w:val="TableNormal"/>
    <w:uiPriority w:val="59"/>
    <w:rsid w:val="00255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52A7"/>
    <w:rPr>
      <w:rFonts w:ascii="Tahoma" w:hAnsi="Tahoma" w:cs="Tahoma"/>
      <w:sz w:val="16"/>
      <w:szCs w:val="16"/>
    </w:rPr>
  </w:style>
  <w:style w:type="character" w:customStyle="1" w:styleId="BalloonTextChar">
    <w:name w:val="Balloon Text Char"/>
    <w:basedOn w:val="DefaultParagraphFont"/>
    <w:link w:val="BalloonText"/>
    <w:uiPriority w:val="99"/>
    <w:semiHidden/>
    <w:rsid w:val="002552A7"/>
    <w:rPr>
      <w:rFonts w:ascii="Tahoma" w:hAnsi="Tahoma" w:cs="Tahoma"/>
      <w:sz w:val="16"/>
      <w:szCs w:val="16"/>
      <w:lang w:eastAsia="en-GB"/>
    </w:rPr>
  </w:style>
  <w:style w:type="paragraph" w:styleId="ListParagraph">
    <w:name w:val="List Paragraph"/>
    <w:basedOn w:val="Normal"/>
    <w:uiPriority w:val="34"/>
    <w:qFormat/>
    <w:rsid w:val="004132E6"/>
    <w:pPr>
      <w:ind w:left="720"/>
      <w:contextualSpacing/>
    </w:pPr>
  </w:style>
  <w:style w:type="character" w:styleId="CommentReference">
    <w:name w:val="annotation reference"/>
    <w:basedOn w:val="DefaultParagraphFont"/>
    <w:uiPriority w:val="99"/>
    <w:semiHidden/>
    <w:unhideWhenUsed/>
    <w:rsid w:val="00CB1F0B"/>
    <w:rPr>
      <w:sz w:val="16"/>
      <w:szCs w:val="16"/>
    </w:rPr>
  </w:style>
  <w:style w:type="paragraph" w:styleId="CommentText">
    <w:name w:val="annotation text"/>
    <w:basedOn w:val="Normal"/>
    <w:link w:val="CommentTextChar"/>
    <w:uiPriority w:val="99"/>
    <w:semiHidden/>
    <w:unhideWhenUsed/>
    <w:rsid w:val="00CB1F0B"/>
    <w:rPr>
      <w:sz w:val="20"/>
      <w:szCs w:val="20"/>
    </w:rPr>
  </w:style>
  <w:style w:type="character" w:customStyle="1" w:styleId="CommentTextChar">
    <w:name w:val="Comment Text Char"/>
    <w:basedOn w:val="DefaultParagraphFont"/>
    <w:link w:val="CommentText"/>
    <w:uiPriority w:val="99"/>
    <w:semiHidden/>
    <w:rsid w:val="00CB1F0B"/>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B1F0B"/>
    <w:rPr>
      <w:b/>
      <w:bCs/>
    </w:rPr>
  </w:style>
  <w:style w:type="character" w:customStyle="1" w:styleId="CommentSubjectChar">
    <w:name w:val="Comment Subject Char"/>
    <w:basedOn w:val="CommentTextChar"/>
    <w:link w:val="CommentSubject"/>
    <w:uiPriority w:val="99"/>
    <w:semiHidden/>
    <w:rsid w:val="00CB1F0B"/>
    <w:rPr>
      <w:rFonts w:ascii="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0D1185"/>
    <w:rPr>
      <w:color w:val="800080" w:themeColor="followedHyperlink"/>
      <w:u w:val="single"/>
    </w:rPr>
  </w:style>
  <w:style w:type="paragraph" w:styleId="Header">
    <w:name w:val="header"/>
    <w:basedOn w:val="Normal"/>
    <w:link w:val="HeaderChar"/>
    <w:uiPriority w:val="99"/>
    <w:unhideWhenUsed/>
    <w:rsid w:val="007E794D"/>
    <w:pPr>
      <w:tabs>
        <w:tab w:val="center" w:pos="4513"/>
        <w:tab w:val="right" w:pos="9026"/>
      </w:tabs>
    </w:pPr>
  </w:style>
  <w:style w:type="character" w:customStyle="1" w:styleId="HeaderChar">
    <w:name w:val="Header Char"/>
    <w:basedOn w:val="DefaultParagraphFont"/>
    <w:link w:val="Header"/>
    <w:uiPriority w:val="99"/>
    <w:rsid w:val="007E794D"/>
    <w:rPr>
      <w:rFonts w:ascii="Times New Roman" w:hAnsi="Times New Roman" w:cs="Times New Roman"/>
      <w:sz w:val="24"/>
      <w:szCs w:val="24"/>
      <w:lang w:eastAsia="en-GB"/>
    </w:rPr>
  </w:style>
  <w:style w:type="paragraph" w:styleId="Footer">
    <w:name w:val="footer"/>
    <w:basedOn w:val="Normal"/>
    <w:link w:val="FooterChar"/>
    <w:uiPriority w:val="99"/>
    <w:unhideWhenUsed/>
    <w:rsid w:val="007E794D"/>
    <w:pPr>
      <w:tabs>
        <w:tab w:val="center" w:pos="4513"/>
        <w:tab w:val="right" w:pos="9026"/>
      </w:tabs>
    </w:pPr>
  </w:style>
  <w:style w:type="character" w:customStyle="1" w:styleId="FooterChar">
    <w:name w:val="Footer Char"/>
    <w:basedOn w:val="DefaultParagraphFont"/>
    <w:link w:val="Footer"/>
    <w:uiPriority w:val="99"/>
    <w:rsid w:val="007E794D"/>
    <w:rPr>
      <w:rFonts w:ascii="Times New Roman" w:hAnsi="Times New Roman" w:cs="Times New Roman"/>
      <w:sz w:val="24"/>
      <w:szCs w:val="24"/>
      <w:lang w:eastAsia="en-GB"/>
    </w:rPr>
  </w:style>
  <w:style w:type="paragraph" w:customStyle="1" w:styleId="Default">
    <w:name w:val="Default"/>
    <w:rsid w:val="00764E02"/>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rsid w:val="005475D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46F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77363">
      <w:bodyDiv w:val="1"/>
      <w:marLeft w:val="0"/>
      <w:marRight w:val="0"/>
      <w:marTop w:val="0"/>
      <w:marBottom w:val="0"/>
      <w:divBdr>
        <w:top w:val="none" w:sz="0" w:space="0" w:color="auto"/>
        <w:left w:val="none" w:sz="0" w:space="0" w:color="auto"/>
        <w:bottom w:val="none" w:sz="0" w:space="0" w:color="auto"/>
        <w:right w:val="none" w:sz="0" w:space="0" w:color="auto"/>
      </w:divBdr>
      <w:divsChild>
        <w:div w:id="512033018">
          <w:marLeft w:val="547"/>
          <w:marRight w:val="0"/>
          <w:marTop w:val="96"/>
          <w:marBottom w:val="0"/>
          <w:divBdr>
            <w:top w:val="none" w:sz="0" w:space="0" w:color="auto"/>
            <w:left w:val="none" w:sz="0" w:space="0" w:color="auto"/>
            <w:bottom w:val="none" w:sz="0" w:space="0" w:color="auto"/>
            <w:right w:val="none" w:sz="0" w:space="0" w:color="auto"/>
          </w:divBdr>
        </w:div>
      </w:divsChild>
    </w:div>
    <w:div w:id="182718103">
      <w:bodyDiv w:val="1"/>
      <w:marLeft w:val="0"/>
      <w:marRight w:val="0"/>
      <w:marTop w:val="0"/>
      <w:marBottom w:val="0"/>
      <w:divBdr>
        <w:top w:val="none" w:sz="0" w:space="0" w:color="auto"/>
        <w:left w:val="none" w:sz="0" w:space="0" w:color="auto"/>
        <w:bottom w:val="none" w:sz="0" w:space="0" w:color="auto"/>
        <w:right w:val="none" w:sz="0" w:space="0" w:color="auto"/>
      </w:divBdr>
    </w:div>
    <w:div w:id="454104476">
      <w:bodyDiv w:val="1"/>
      <w:marLeft w:val="0"/>
      <w:marRight w:val="0"/>
      <w:marTop w:val="0"/>
      <w:marBottom w:val="0"/>
      <w:divBdr>
        <w:top w:val="none" w:sz="0" w:space="0" w:color="auto"/>
        <w:left w:val="none" w:sz="0" w:space="0" w:color="auto"/>
        <w:bottom w:val="none" w:sz="0" w:space="0" w:color="auto"/>
        <w:right w:val="none" w:sz="0" w:space="0" w:color="auto"/>
      </w:divBdr>
      <w:divsChild>
        <w:div w:id="325326803">
          <w:marLeft w:val="547"/>
          <w:marRight w:val="0"/>
          <w:marTop w:val="96"/>
          <w:marBottom w:val="0"/>
          <w:divBdr>
            <w:top w:val="none" w:sz="0" w:space="0" w:color="auto"/>
            <w:left w:val="none" w:sz="0" w:space="0" w:color="auto"/>
            <w:bottom w:val="none" w:sz="0" w:space="0" w:color="auto"/>
            <w:right w:val="none" w:sz="0" w:space="0" w:color="auto"/>
          </w:divBdr>
        </w:div>
        <w:div w:id="1054278296">
          <w:marLeft w:val="547"/>
          <w:marRight w:val="0"/>
          <w:marTop w:val="96"/>
          <w:marBottom w:val="0"/>
          <w:divBdr>
            <w:top w:val="none" w:sz="0" w:space="0" w:color="auto"/>
            <w:left w:val="none" w:sz="0" w:space="0" w:color="auto"/>
            <w:bottom w:val="none" w:sz="0" w:space="0" w:color="auto"/>
            <w:right w:val="none" w:sz="0" w:space="0" w:color="auto"/>
          </w:divBdr>
        </w:div>
        <w:div w:id="1205673194">
          <w:marLeft w:val="547"/>
          <w:marRight w:val="0"/>
          <w:marTop w:val="96"/>
          <w:marBottom w:val="0"/>
          <w:divBdr>
            <w:top w:val="none" w:sz="0" w:space="0" w:color="auto"/>
            <w:left w:val="none" w:sz="0" w:space="0" w:color="auto"/>
            <w:bottom w:val="none" w:sz="0" w:space="0" w:color="auto"/>
            <w:right w:val="none" w:sz="0" w:space="0" w:color="auto"/>
          </w:divBdr>
        </w:div>
      </w:divsChild>
    </w:div>
    <w:div w:id="494227557">
      <w:bodyDiv w:val="1"/>
      <w:marLeft w:val="0"/>
      <w:marRight w:val="0"/>
      <w:marTop w:val="0"/>
      <w:marBottom w:val="0"/>
      <w:divBdr>
        <w:top w:val="none" w:sz="0" w:space="0" w:color="auto"/>
        <w:left w:val="none" w:sz="0" w:space="0" w:color="auto"/>
        <w:bottom w:val="none" w:sz="0" w:space="0" w:color="auto"/>
        <w:right w:val="none" w:sz="0" w:space="0" w:color="auto"/>
      </w:divBdr>
    </w:div>
    <w:div w:id="659693937">
      <w:bodyDiv w:val="1"/>
      <w:marLeft w:val="0"/>
      <w:marRight w:val="0"/>
      <w:marTop w:val="0"/>
      <w:marBottom w:val="0"/>
      <w:divBdr>
        <w:top w:val="none" w:sz="0" w:space="0" w:color="auto"/>
        <w:left w:val="none" w:sz="0" w:space="0" w:color="auto"/>
        <w:bottom w:val="none" w:sz="0" w:space="0" w:color="auto"/>
        <w:right w:val="none" w:sz="0" w:space="0" w:color="auto"/>
      </w:divBdr>
      <w:divsChild>
        <w:div w:id="394200786">
          <w:marLeft w:val="547"/>
          <w:marRight w:val="0"/>
          <w:marTop w:val="96"/>
          <w:marBottom w:val="0"/>
          <w:divBdr>
            <w:top w:val="none" w:sz="0" w:space="0" w:color="auto"/>
            <w:left w:val="none" w:sz="0" w:space="0" w:color="auto"/>
            <w:bottom w:val="none" w:sz="0" w:space="0" w:color="auto"/>
            <w:right w:val="none" w:sz="0" w:space="0" w:color="auto"/>
          </w:divBdr>
        </w:div>
      </w:divsChild>
    </w:div>
    <w:div w:id="664406873">
      <w:bodyDiv w:val="1"/>
      <w:marLeft w:val="0"/>
      <w:marRight w:val="0"/>
      <w:marTop w:val="0"/>
      <w:marBottom w:val="0"/>
      <w:divBdr>
        <w:top w:val="none" w:sz="0" w:space="0" w:color="auto"/>
        <w:left w:val="none" w:sz="0" w:space="0" w:color="auto"/>
        <w:bottom w:val="none" w:sz="0" w:space="0" w:color="auto"/>
        <w:right w:val="none" w:sz="0" w:space="0" w:color="auto"/>
      </w:divBdr>
      <w:divsChild>
        <w:div w:id="1596792501">
          <w:marLeft w:val="547"/>
          <w:marRight w:val="0"/>
          <w:marTop w:val="115"/>
          <w:marBottom w:val="0"/>
          <w:divBdr>
            <w:top w:val="none" w:sz="0" w:space="0" w:color="auto"/>
            <w:left w:val="none" w:sz="0" w:space="0" w:color="auto"/>
            <w:bottom w:val="none" w:sz="0" w:space="0" w:color="auto"/>
            <w:right w:val="none" w:sz="0" w:space="0" w:color="auto"/>
          </w:divBdr>
        </w:div>
      </w:divsChild>
    </w:div>
    <w:div w:id="671107008">
      <w:bodyDiv w:val="1"/>
      <w:marLeft w:val="0"/>
      <w:marRight w:val="0"/>
      <w:marTop w:val="0"/>
      <w:marBottom w:val="0"/>
      <w:divBdr>
        <w:top w:val="none" w:sz="0" w:space="0" w:color="auto"/>
        <w:left w:val="none" w:sz="0" w:space="0" w:color="auto"/>
        <w:bottom w:val="none" w:sz="0" w:space="0" w:color="auto"/>
        <w:right w:val="none" w:sz="0" w:space="0" w:color="auto"/>
      </w:divBdr>
    </w:div>
    <w:div w:id="710882316">
      <w:bodyDiv w:val="1"/>
      <w:marLeft w:val="0"/>
      <w:marRight w:val="0"/>
      <w:marTop w:val="0"/>
      <w:marBottom w:val="0"/>
      <w:divBdr>
        <w:top w:val="none" w:sz="0" w:space="0" w:color="auto"/>
        <w:left w:val="none" w:sz="0" w:space="0" w:color="auto"/>
        <w:bottom w:val="none" w:sz="0" w:space="0" w:color="auto"/>
        <w:right w:val="none" w:sz="0" w:space="0" w:color="auto"/>
      </w:divBdr>
    </w:div>
    <w:div w:id="855121563">
      <w:bodyDiv w:val="1"/>
      <w:marLeft w:val="0"/>
      <w:marRight w:val="0"/>
      <w:marTop w:val="0"/>
      <w:marBottom w:val="0"/>
      <w:divBdr>
        <w:top w:val="none" w:sz="0" w:space="0" w:color="auto"/>
        <w:left w:val="none" w:sz="0" w:space="0" w:color="auto"/>
        <w:bottom w:val="none" w:sz="0" w:space="0" w:color="auto"/>
        <w:right w:val="none" w:sz="0" w:space="0" w:color="auto"/>
      </w:divBdr>
      <w:divsChild>
        <w:div w:id="1111969582">
          <w:marLeft w:val="0"/>
          <w:marRight w:val="0"/>
          <w:marTop w:val="0"/>
          <w:marBottom w:val="0"/>
          <w:divBdr>
            <w:top w:val="none" w:sz="0" w:space="0" w:color="auto"/>
            <w:left w:val="none" w:sz="0" w:space="0" w:color="auto"/>
            <w:bottom w:val="none" w:sz="0" w:space="0" w:color="auto"/>
            <w:right w:val="none" w:sz="0" w:space="0" w:color="auto"/>
          </w:divBdr>
        </w:div>
      </w:divsChild>
    </w:div>
    <w:div w:id="1314065391">
      <w:bodyDiv w:val="1"/>
      <w:marLeft w:val="0"/>
      <w:marRight w:val="0"/>
      <w:marTop w:val="0"/>
      <w:marBottom w:val="0"/>
      <w:divBdr>
        <w:top w:val="none" w:sz="0" w:space="0" w:color="auto"/>
        <w:left w:val="none" w:sz="0" w:space="0" w:color="auto"/>
        <w:bottom w:val="none" w:sz="0" w:space="0" w:color="auto"/>
        <w:right w:val="none" w:sz="0" w:space="0" w:color="auto"/>
      </w:divBdr>
    </w:div>
    <w:div w:id="1404257061">
      <w:bodyDiv w:val="1"/>
      <w:marLeft w:val="0"/>
      <w:marRight w:val="0"/>
      <w:marTop w:val="0"/>
      <w:marBottom w:val="0"/>
      <w:divBdr>
        <w:top w:val="none" w:sz="0" w:space="0" w:color="auto"/>
        <w:left w:val="none" w:sz="0" w:space="0" w:color="auto"/>
        <w:bottom w:val="none" w:sz="0" w:space="0" w:color="auto"/>
        <w:right w:val="none" w:sz="0" w:space="0" w:color="auto"/>
      </w:divBdr>
    </w:div>
    <w:div w:id="1483889154">
      <w:bodyDiv w:val="1"/>
      <w:marLeft w:val="0"/>
      <w:marRight w:val="0"/>
      <w:marTop w:val="0"/>
      <w:marBottom w:val="0"/>
      <w:divBdr>
        <w:top w:val="none" w:sz="0" w:space="0" w:color="auto"/>
        <w:left w:val="none" w:sz="0" w:space="0" w:color="auto"/>
        <w:bottom w:val="none" w:sz="0" w:space="0" w:color="auto"/>
        <w:right w:val="none" w:sz="0" w:space="0" w:color="auto"/>
      </w:divBdr>
    </w:div>
    <w:div w:id="1562405467">
      <w:bodyDiv w:val="1"/>
      <w:marLeft w:val="0"/>
      <w:marRight w:val="0"/>
      <w:marTop w:val="0"/>
      <w:marBottom w:val="0"/>
      <w:divBdr>
        <w:top w:val="none" w:sz="0" w:space="0" w:color="auto"/>
        <w:left w:val="none" w:sz="0" w:space="0" w:color="auto"/>
        <w:bottom w:val="none" w:sz="0" w:space="0" w:color="auto"/>
        <w:right w:val="none" w:sz="0" w:space="0" w:color="auto"/>
      </w:divBdr>
    </w:div>
    <w:div w:id="1583417962">
      <w:bodyDiv w:val="1"/>
      <w:marLeft w:val="0"/>
      <w:marRight w:val="0"/>
      <w:marTop w:val="0"/>
      <w:marBottom w:val="0"/>
      <w:divBdr>
        <w:top w:val="none" w:sz="0" w:space="0" w:color="auto"/>
        <w:left w:val="none" w:sz="0" w:space="0" w:color="auto"/>
        <w:bottom w:val="none" w:sz="0" w:space="0" w:color="auto"/>
        <w:right w:val="none" w:sz="0" w:space="0" w:color="auto"/>
      </w:divBdr>
    </w:div>
    <w:div w:id="1718696291">
      <w:bodyDiv w:val="1"/>
      <w:marLeft w:val="0"/>
      <w:marRight w:val="0"/>
      <w:marTop w:val="0"/>
      <w:marBottom w:val="0"/>
      <w:divBdr>
        <w:top w:val="none" w:sz="0" w:space="0" w:color="auto"/>
        <w:left w:val="none" w:sz="0" w:space="0" w:color="auto"/>
        <w:bottom w:val="none" w:sz="0" w:space="0" w:color="auto"/>
        <w:right w:val="none" w:sz="0" w:space="0" w:color="auto"/>
      </w:divBdr>
      <w:divsChild>
        <w:div w:id="2044137169">
          <w:marLeft w:val="547"/>
          <w:marRight w:val="0"/>
          <w:marTop w:val="96"/>
          <w:marBottom w:val="0"/>
          <w:divBdr>
            <w:top w:val="none" w:sz="0" w:space="0" w:color="auto"/>
            <w:left w:val="none" w:sz="0" w:space="0" w:color="auto"/>
            <w:bottom w:val="none" w:sz="0" w:space="0" w:color="auto"/>
            <w:right w:val="none" w:sz="0" w:space="0" w:color="auto"/>
          </w:divBdr>
        </w:div>
      </w:divsChild>
    </w:div>
    <w:div w:id="2047875615">
      <w:bodyDiv w:val="1"/>
      <w:marLeft w:val="0"/>
      <w:marRight w:val="0"/>
      <w:marTop w:val="0"/>
      <w:marBottom w:val="0"/>
      <w:divBdr>
        <w:top w:val="none" w:sz="0" w:space="0" w:color="auto"/>
        <w:left w:val="none" w:sz="0" w:space="0" w:color="auto"/>
        <w:bottom w:val="none" w:sz="0" w:space="0" w:color="auto"/>
        <w:right w:val="none" w:sz="0" w:space="0" w:color="auto"/>
      </w:divBdr>
    </w:div>
    <w:div w:id="2048412967">
      <w:bodyDiv w:val="1"/>
      <w:marLeft w:val="0"/>
      <w:marRight w:val="0"/>
      <w:marTop w:val="0"/>
      <w:marBottom w:val="0"/>
      <w:divBdr>
        <w:top w:val="none" w:sz="0" w:space="0" w:color="auto"/>
        <w:left w:val="none" w:sz="0" w:space="0" w:color="auto"/>
        <w:bottom w:val="none" w:sz="0" w:space="0" w:color="auto"/>
        <w:right w:val="none" w:sz="0" w:space="0" w:color="auto"/>
      </w:divBdr>
    </w:div>
    <w:div w:id="2066027467">
      <w:bodyDiv w:val="1"/>
      <w:marLeft w:val="0"/>
      <w:marRight w:val="0"/>
      <w:marTop w:val="0"/>
      <w:marBottom w:val="0"/>
      <w:divBdr>
        <w:top w:val="none" w:sz="0" w:space="0" w:color="auto"/>
        <w:left w:val="none" w:sz="0" w:space="0" w:color="auto"/>
        <w:bottom w:val="none" w:sz="0" w:space="0" w:color="auto"/>
        <w:right w:val="none" w:sz="0" w:space="0" w:color="auto"/>
      </w:divBdr>
    </w:div>
    <w:div w:id="207711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hindes@jotmanshall.essex.sch.uk" TargetMode="External"/><Relationship Id="rId18" Type="http://schemas.openxmlformats.org/officeDocument/2006/relationships/hyperlink" Target="mailto:head@jotmanshall.essex.sch" TargetMode="External"/><Relationship Id="rId26" Type="http://schemas.openxmlformats.org/officeDocument/2006/relationships/hyperlink" Target="http://www.internetmatters.org/" TargetMode="External"/><Relationship Id="rId3" Type="http://schemas.openxmlformats.org/officeDocument/2006/relationships/customXml" Target="../customXml/item3.xml"/><Relationship Id="rId21" Type="http://schemas.openxmlformats.org/officeDocument/2006/relationships/hyperlink" Target="http://links.govdelivery.com/track?type=click&amp;enid=ZWFzPTEmbWFpbGluZ2lkPTIwMTgwNDExLjg4MjIzMTExJm1lc3NhZ2VpZD1NREItUFJELUJVTC0yMDE4MDQxMS44ODIyMzExMSZkYXRhYmFzZWlkPTEwMDEmc2VyaWFsPTE3MzE0NjA5JmVtYWlsaWQ9am8uYmFyY2xheUBlc3NleC5nb3YudWsmdXNlcmlkPWpvLmJhcmNsYXlAZXNzZXguZ292LnVrJmZsPSZleHRyYT1NdWx0aXZhcmlhdGVJZD0mJiY=&amp;&amp;&amp;100&amp;&amp;&amp;https://www.essexeffectivesupport.org.uk/"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bchapman@jotmanshall.essex.sch.uk" TargetMode="External"/><Relationship Id="rId17" Type="http://schemas.openxmlformats.org/officeDocument/2006/relationships/hyperlink" Target="https://www.gov.uk/government/publications/coronavirus-covid-19-guidance-on-vulnerable-children-and-young-people" TargetMode="External"/><Relationship Id="rId25" Type="http://schemas.openxmlformats.org/officeDocument/2006/relationships/hyperlink" Target="http://www.childnet.com/"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coronavirus-covid-19-maintaining-educational-provision/guidance-for-schools-colleges-and-local-authorities-on-maintaining-educational-provision" TargetMode="External"/><Relationship Id="rId20" Type="http://schemas.openxmlformats.org/officeDocument/2006/relationships/hyperlink" Target="mailto:wellbeing@jotmanshall.essex.sch.uk" TargetMode="External"/><Relationship Id="rId29" Type="http://schemas.openxmlformats.org/officeDocument/2006/relationships/hyperlink" Target="http://parentinfo.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ad@jotmanshall.essex.sch.uk" TargetMode="External"/><Relationship Id="rId24" Type="http://schemas.openxmlformats.org/officeDocument/2006/relationships/hyperlink" Target="https://www.ceop.police.uk/"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1.jpg"/><Relationship Id="rId23" Type="http://schemas.openxmlformats.org/officeDocument/2006/relationships/hyperlink" Target="mailto:wellbeing@jotmanshall.essex.sch.uk" TargetMode="External"/><Relationship Id="rId28" Type="http://schemas.openxmlformats.org/officeDocument/2006/relationships/hyperlink" Target="https://www.nspcc.org.uk/preventing-abuse/safeguarding/schools-protecting-children-abuse-neglect/"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mailto:bchapman@jotmanshall.essex.sch.uk"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ad@robertdrake.essex.sch.uk" TargetMode="External"/><Relationship Id="rId22" Type="http://schemas.openxmlformats.org/officeDocument/2006/relationships/hyperlink" Target="http://links.govdelivery.com/track?type=click&amp;enid=ZWFzPTEmbWFpbGluZ2lkPTIwMTgwNDExLjg4MjIzMTExJm1lc3NhZ2VpZD1NREItUFJELUJVTC0yMDE4MDQxMS44ODIyMzExMSZkYXRhYmFzZWlkPTEwMDEmc2VyaWFsPTE3MzE0NjA5JmVtYWlsaWQ9am8uYmFyY2xheUBlc3NleC5nb3YudWsmdXNlcmlkPWpvLmJhcmNsYXlAZXNzZXguZ292LnVrJmZsPSZleHRyYT1NdWx0aXZhcmlhdGVJZD0mJiY=&amp;&amp;&amp;100&amp;&amp;&amp;https://www.essexeffectivesupport.org.uk/" TargetMode="External"/><Relationship Id="rId27" Type="http://schemas.openxmlformats.org/officeDocument/2006/relationships/hyperlink" Target="http://www.net-aware.org.uk/" TargetMode="External"/><Relationship Id="rId30" Type="http://schemas.openxmlformats.org/officeDocument/2006/relationships/hyperlink" Target="http://www.saferinternet.org.uk/" TargetMode="External"/><Relationship Id="rId35"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www.escb.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FADF0B61B0E040BB4CF033A13669DF" ma:contentTypeVersion="2" ma:contentTypeDescription="Create a new document." ma:contentTypeScope="" ma:versionID="cf42e256abac7da709ad41efcaf316ba">
  <xsd:schema xmlns:xsd="http://www.w3.org/2001/XMLSchema" xmlns:xs="http://www.w3.org/2001/XMLSchema" xmlns:p="http://schemas.microsoft.com/office/2006/metadata/properties" xmlns:ns1="http://schemas.microsoft.com/sharepoint/v3" targetNamespace="http://schemas.microsoft.com/office/2006/metadata/properties" ma:root="true" ma:fieldsID="cfd0db3808314f1215bdfe9818d308d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10E02-09C0-4924-89F4-11DCD5678315}">
  <ds:schemaRefs>
    <ds:schemaRef ds:uri="http://schemas.microsoft.com/sharepoint/v3/contenttype/forms"/>
  </ds:schemaRefs>
</ds:datastoreItem>
</file>

<file path=customXml/itemProps2.xml><?xml version="1.0" encoding="utf-8"?>
<ds:datastoreItem xmlns:ds="http://schemas.openxmlformats.org/officeDocument/2006/customXml" ds:itemID="{DB1244A3-0368-45F7-855D-1E1871F2BC1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08ED1EB-33C2-4DD8-A52D-10212627B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21640D-960B-4F18-A51E-2826DCF21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8</Pages>
  <Words>2539</Words>
  <Characters>14474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jo.barclay</dc:creator>
  <cp:lastModifiedBy>Sarah Warnes</cp:lastModifiedBy>
  <cp:revision>7</cp:revision>
  <cp:lastPrinted>2021-01-07T10:09:00Z</cp:lastPrinted>
  <dcterms:created xsi:type="dcterms:W3CDTF">2021-01-07T10:08:00Z</dcterms:created>
  <dcterms:modified xsi:type="dcterms:W3CDTF">2021-01-07T12:51:00Z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0x01010058FADF0B61B0E040BB4CF033A13669DF</vt:lpwstr>
  </property>
  <property fmtid="{D5CDD505-2E9C-101B-9397-08002B2CF9AE}" pid="3" name="Order">
    <vt:r8>20500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SharedWithUsers">
    <vt:lpwstr/>
  </property>
  <property fmtid="{D5CDD505-2E9C-101B-9397-08002B2CF9AE}" pid="8" name="MSIP_Label_39d8be9e-c8d9-4b9c-bd40-2c27cc7ea2e6_Enabled">
    <vt:lpwstr>true</vt:lpwstr>
  </property>
  <property fmtid="{D5CDD505-2E9C-101B-9397-08002B2CF9AE}" pid="9" name="MSIP_Label_39d8be9e-c8d9-4b9c-bd40-2c27cc7ea2e6_SetDate">
    <vt:lpwstr>2020-10-16T08:00:39Z</vt:lpwstr>
  </property>
  <property fmtid="{D5CDD505-2E9C-101B-9397-08002B2CF9AE}" pid="10" name="MSIP_Label_39d8be9e-c8d9-4b9c-bd40-2c27cc7ea2e6_Method">
    <vt:lpwstr>Standard</vt:lpwstr>
  </property>
  <property fmtid="{D5CDD505-2E9C-101B-9397-08002B2CF9AE}" pid="11" name="MSIP_Label_39d8be9e-c8d9-4b9c-bd40-2c27cc7ea2e6_Name">
    <vt:lpwstr>39d8be9e-c8d9-4b9c-bd40-2c27cc7ea2e6</vt:lpwstr>
  </property>
  <property fmtid="{D5CDD505-2E9C-101B-9397-08002B2CF9AE}" pid="12" name="MSIP_Label_39d8be9e-c8d9-4b9c-bd40-2c27cc7ea2e6_SiteId">
    <vt:lpwstr>a8b4324f-155c-4215-a0f1-7ed8cc9a992f</vt:lpwstr>
  </property>
  <property fmtid="{D5CDD505-2E9C-101B-9397-08002B2CF9AE}" pid="13" name="MSIP_Label_39d8be9e-c8d9-4b9c-bd40-2c27cc7ea2e6_ActionId">
    <vt:lpwstr>535ee4f5-5601-4200-b808-0000b605c147</vt:lpwstr>
  </property>
  <property fmtid="{D5CDD505-2E9C-101B-9397-08002B2CF9AE}" pid="14" name="MSIP_Label_39d8be9e-c8d9-4b9c-bd40-2c27cc7ea2e6_ContentBits">
    <vt:lpwstr>0</vt:lpwstr>
  </property>
</Properties>
</file>